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044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0"/>
        <w:gridCol w:w="870"/>
        <w:gridCol w:w="1740"/>
        <w:gridCol w:w="1740"/>
        <w:gridCol w:w="1740"/>
        <w:gridCol w:w="1740"/>
        <w:gridCol w:w="1740"/>
      </w:tblGrid>
      <w:tr w14:paraId="094F1C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4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7F2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惠州市实验中学教工餐厅用餐申请表</w:t>
            </w:r>
          </w:p>
        </w:tc>
      </w:tr>
      <w:tr w14:paraId="55BD95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34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申请部门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5F9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1B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用餐时间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4A1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2B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申请人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C52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45160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</w:trPr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6D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申请用餐原因</w:t>
            </w:r>
          </w:p>
        </w:tc>
        <w:tc>
          <w:tcPr>
            <w:tcW w:w="87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5ADA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24A9B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08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申请用餐类型</w:t>
            </w:r>
          </w:p>
        </w:tc>
        <w:tc>
          <w:tcPr>
            <w:tcW w:w="87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C6D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二选一    □公务接待用餐    □活动用餐</w:t>
            </w:r>
          </w:p>
        </w:tc>
      </w:tr>
      <w:tr w14:paraId="4E93EB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89E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A38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三选一    □早餐06:30-08:20    □中餐 11:30-12:50    □晚餐 16:50-18:50</w:t>
            </w:r>
          </w:p>
        </w:tc>
      </w:tr>
      <w:tr w14:paraId="711DCC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C39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6DB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二选一    □自助餐    □围餐</w:t>
            </w:r>
          </w:p>
        </w:tc>
      </w:tr>
      <w:tr w14:paraId="7353F9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7" w:hRule="atLeast"/>
        </w:trPr>
        <w:tc>
          <w:tcPr>
            <w:tcW w:w="10440" w:type="dxa"/>
            <w:gridSpan w:val="7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36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公务接待用餐，无公函一律不得安排用餐！</w:t>
            </w:r>
            <w:bookmarkStart w:id="0" w:name="_GoBack"/>
            <w:bookmarkEnd w:id="0"/>
          </w:p>
          <w:p w14:paraId="699E2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 w14:paraId="30EB0F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务接待用餐：确因工作需要，可以安排工作餐一次，并严格控制陪餐人数。接待对象在10人以内的，陪餐人员不得超过3人；超过10人的，不得超过接待对象人数的三分之一。应当根据用餐人数合理安排自助餐或者围餐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活动用餐：确因工作需要，申请校外人员、学生（志愿者）等用餐，应当根据用餐人数合理安排自助餐或者围餐。</w:t>
            </w:r>
          </w:p>
        </w:tc>
      </w:tr>
      <w:tr w14:paraId="0C35A1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0C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接待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用餐</w:t>
            </w:r>
          </w:p>
        </w:tc>
        <w:tc>
          <w:tcPr>
            <w:tcW w:w="8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5E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接待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人员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7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7AB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F2C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2DA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F26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C1B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01F81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5CF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E97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600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9F8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ED2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563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04B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460F4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A02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E5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陪餐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人员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7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5EF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A20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309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5A8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BA0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EA56F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D39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D0E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BD6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486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8A1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3EE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EC6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5975C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62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活动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用餐</w:t>
            </w:r>
          </w:p>
        </w:tc>
        <w:tc>
          <w:tcPr>
            <w:tcW w:w="8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3B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活动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人员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7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CAE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F64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DEE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F5F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3AD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0F964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7B7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3E3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D95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9A5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05E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7FC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D25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A5BD2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00" w:hRule="atLeast"/>
        </w:trPr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778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A86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C4E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7B9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2F2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13A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CD3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98762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528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711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B89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E50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6E3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7E1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156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5560F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56A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4E0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D3D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BAA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AB5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563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44D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206E0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C44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768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453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3E8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D1B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3AC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639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01FE2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23F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E86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5C3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4F7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0E6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DF5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4B2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A4B9A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D2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用餐人数</w:t>
            </w:r>
          </w:p>
        </w:tc>
        <w:tc>
          <w:tcPr>
            <w:tcW w:w="34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D7E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3B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用餐预算</w:t>
            </w:r>
          </w:p>
        </w:tc>
        <w:tc>
          <w:tcPr>
            <w:tcW w:w="34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FA2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D1521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44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A4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用餐标准：早餐不得高于20元/人；午餐、晚餐不得高于40元/人。</w:t>
            </w:r>
          </w:p>
        </w:tc>
      </w:tr>
      <w:tr w14:paraId="45E97A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42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部门主任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意见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A38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B8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分管副校长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意见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713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DE836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BE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总务主任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意见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FC7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3C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总务副校长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意见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1E5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EEED7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8A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校长审批</w:t>
            </w:r>
          </w:p>
        </w:tc>
        <w:tc>
          <w:tcPr>
            <w:tcW w:w="0" w:type="auto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F3E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7DC00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4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82F6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1.预算1000元（含）以下总务副校长审批；预算1000元以上校长审批。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2.签字后交总务处，领取《餐票》。</w:t>
            </w:r>
          </w:p>
          <w:p w14:paraId="10F175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3.食堂就餐时交《餐票》、填写《惠州市实验中学教工餐厅用餐确认表》。</w:t>
            </w:r>
          </w:p>
        </w:tc>
      </w:tr>
    </w:tbl>
    <w:p w14:paraId="24123AAD"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FmYmRlZWQ3ZDFjZjJlZTY0NjdhMmMxZjBhNmYwMzAifQ=="/>
  </w:docVars>
  <w:rsids>
    <w:rsidRoot w:val="00000000"/>
    <w:rsid w:val="04ED028B"/>
    <w:rsid w:val="078E0921"/>
    <w:rsid w:val="13D32F01"/>
    <w:rsid w:val="1ADF7664"/>
    <w:rsid w:val="27231852"/>
    <w:rsid w:val="420B142B"/>
    <w:rsid w:val="43614969"/>
    <w:rsid w:val="4E23171C"/>
    <w:rsid w:val="51575C9A"/>
    <w:rsid w:val="5D2378DB"/>
    <w:rsid w:val="5ECB022A"/>
    <w:rsid w:val="65077220"/>
    <w:rsid w:val="7AE60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415</Words>
  <Characters>458</Characters>
  <Lines>0</Lines>
  <Paragraphs>0</Paragraphs>
  <TotalTime>6</TotalTime>
  <ScaleCrop>false</ScaleCrop>
  <LinksUpToDate>false</LinksUpToDate>
  <CharactersWithSpaces>488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2024-10-18T01:44:00Z</dcterms:created>
  <dc:creator>XXZX007</dc:creator>
  <cp:lastModifiedBy>志杰同学</cp:lastModifiedBy>
  <dcterms:modified xsi:type="dcterms:W3CDTF">2025-06-26T08:26:48Z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69857E0D84CE4B7BB87C297E69998054_12</vt:lpwstr>
  </property>
  <property fmtid="{D5CDD505-2E9C-101B-9397-08002B2CF9AE}" pid="4" name="KSOTemplateDocerSaveRecord">
    <vt:lpwstr>eyJoZGlkIjoiZWFmYmRlZWQ3ZDFjZjJlZTY0NjdhMmMxZjBhNmYwMzAiLCJ1c2VySWQiOiIyNDc2MTU4ODEifQ==</vt:lpwstr>
  </property>
</Properties>
</file>