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B9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center"/>
        <w:textAlignment w:val="auto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shd w:val="clear" w:color="auto" w:fill="FFFFFF"/>
        </w:rPr>
        <w:t>惠州市实验中学</w:t>
      </w:r>
      <w:r>
        <w:rPr>
          <w:rFonts w:hint="eastAsia" w:ascii="黑体" w:hAnsi="黑体" w:eastAsia="黑体" w:cs="黑体"/>
          <w:bCs/>
          <w:sz w:val="44"/>
          <w:szCs w:val="44"/>
          <w:shd w:val="clear" w:color="auto" w:fill="FFFFFF"/>
          <w:lang w:val="en-US" w:eastAsia="zh-CN"/>
        </w:rPr>
        <w:t>校本部</w:t>
      </w:r>
      <w:r>
        <w:rPr>
          <w:rFonts w:hint="eastAsia" w:ascii="黑体" w:hAnsi="黑体" w:eastAsia="黑体" w:cs="黑体"/>
          <w:bCs/>
          <w:sz w:val="44"/>
          <w:szCs w:val="44"/>
          <w:shd w:val="clear" w:color="auto" w:fill="FFFFFF"/>
        </w:rPr>
        <w:t>计算机设备</w:t>
      </w:r>
      <w:r>
        <w:rPr>
          <w:rFonts w:hint="eastAsia" w:ascii="黑体" w:hAnsi="黑体" w:eastAsia="黑体" w:cs="黑体"/>
          <w:bCs/>
          <w:sz w:val="44"/>
          <w:szCs w:val="44"/>
          <w:shd w:val="clear" w:color="auto" w:fill="FFFFFF"/>
        </w:rPr>
        <w:br w:type="textWrapping"/>
      </w:r>
      <w:r>
        <w:rPr>
          <w:rFonts w:hint="eastAsia" w:ascii="黑体" w:hAnsi="黑体" w:eastAsia="黑体" w:cs="黑体"/>
          <w:bCs/>
          <w:sz w:val="44"/>
          <w:szCs w:val="44"/>
          <w:shd w:val="clear" w:color="auto" w:fill="FFFFFF"/>
        </w:rPr>
        <w:t>维修和保养定点服务需求</w:t>
      </w:r>
    </w:p>
    <w:p w14:paraId="56FB0215">
      <w:pPr>
        <w:pStyle w:val="16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>一、惠州市实验中学校本部信息化软硬件资产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>现有概况</w:t>
      </w:r>
    </w:p>
    <w:p w14:paraId="4A9CBD38">
      <w:pPr>
        <w:pStyle w:val="16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实勤楼2020年11月份建成并投入使用智能交互电教平台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含电子班牌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30套。</w:t>
      </w:r>
    </w:p>
    <w:p w14:paraId="04E1A112">
      <w:pPr>
        <w:pStyle w:val="16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实德楼2021年10月份建成并投入使用智能交互电教平台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含电子班牌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54套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美术课室及办公室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建成并投入使用智能交互电教平台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不含电子班牌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5套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合计59套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。</w:t>
      </w:r>
    </w:p>
    <w:p w14:paraId="0D07563F">
      <w:pPr>
        <w:pStyle w:val="16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3.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多功能室、实德楼录播室、实勤楼录播室、操场观礼台设备、报告厅会议系统、党员活动室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图书馆名师工作室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等功能场馆会议室多媒体设备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共7套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。</w:t>
      </w:r>
    </w:p>
    <w:p w14:paraId="505CDEB5">
      <w:pPr>
        <w:pStyle w:val="16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4.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月份</w:t>
      </w:r>
      <w:r>
        <w:rPr>
          <w:rFonts w:hint="eastAsia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计算机室、实验室、艺术楼在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建成并投入使用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功能课室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电教平台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套。</w:t>
      </w:r>
    </w:p>
    <w:p w14:paraId="101DB13A">
      <w:pPr>
        <w:pStyle w:val="16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5.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办公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及教学计算机约1000套，包括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联想一体式计算机A7300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约450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套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联想一体式计算机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A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835共150套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联想开天M99h共124套；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行政办公笔记本约100套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其他品牌型号台式计算机约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60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套，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包含将要更新替换的台式计算机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。</w:t>
      </w:r>
    </w:p>
    <w:p w14:paraId="00246D01">
      <w:pPr>
        <w:pStyle w:val="16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6.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办公打印机约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60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台。</w:t>
      </w:r>
    </w:p>
    <w:p w14:paraId="677084F6">
      <w:pPr>
        <w:pStyle w:val="16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7.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视频监控系统合计约6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0路包括：</w:t>
      </w:r>
    </w:p>
    <w:p w14:paraId="7054D87C">
      <w:pPr>
        <w:pStyle w:val="1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（1）2018年建成并投入使用的标准化考场巡考系统128路；</w:t>
      </w:r>
    </w:p>
    <w:p w14:paraId="1BEEBDF8">
      <w:pPr>
        <w:pStyle w:val="1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（2）2019年建设并投入使用的走廊监控系统128路；</w:t>
      </w:r>
    </w:p>
    <w:p w14:paraId="2BA89BF7">
      <w:pPr>
        <w:pStyle w:val="1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（3）2022年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月建设并投入使用的平安校园监控系统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约300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路。</w:t>
      </w:r>
    </w:p>
    <w:p w14:paraId="6FCB3AE3">
      <w:pPr>
        <w:pStyle w:val="16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其他场馆加装的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约80路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监控摄像头。</w:t>
      </w:r>
    </w:p>
    <w:p w14:paraId="605EDC8A">
      <w:pPr>
        <w:pStyle w:val="16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8.</w:t>
      </w:r>
      <w:r>
        <w:rPr>
          <w:rFonts w:hint="eastAsia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宣教及展示屏幕：运动场、报告厅、实勤楼、1栋宿舍外墙、大门、体育馆内等6套LED屏幕；食堂、宿舍、实勤楼2楼楼梯口、总务处等液晶电视屏幕。</w:t>
      </w:r>
    </w:p>
    <w:p w14:paraId="47F2AA1D">
      <w:pPr>
        <w:pStyle w:val="16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9.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校园其他信息化系统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设备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校园基础网络、考务技术网络、广播系统、人员通道设备和车辆进入系统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。</w:t>
      </w:r>
    </w:p>
    <w:p w14:paraId="72FAB2C0">
      <w:pPr>
        <w:pStyle w:val="16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10.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正版化操作系统、应用系统和软件。</w:t>
      </w:r>
    </w:p>
    <w:p w14:paraId="3CDB4429">
      <w:pPr>
        <w:pStyle w:val="16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1</w:t>
      </w:r>
      <w:r>
        <w:rPr>
          <w:rFonts w:hint="eastAsia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1</w:t>
      </w: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其他临时性安装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计算机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系统及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设备。</w:t>
      </w:r>
    </w:p>
    <w:p w14:paraId="414996E1">
      <w:pPr>
        <w:pStyle w:val="16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</w:p>
    <w:p w14:paraId="1B07ECB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二、计算机设备维修和保养定点服务需求</w:t>
      </w:r>
    </w:p>
    <w:p w14:paraId="1F7DC8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结合以上学校信息化软硬件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资产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 xml:space="preserve">现有状况，计算机设备维修和保养定点服务需求如下： 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 xml:space="preserve">   1.从学校与定点服务公司签定协议之日起，派2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名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服务人员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驻校。</w:t>
      </w:r>
    </w:p>
    <w:p w14:paraId="2C51D8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服务工作日参照学校统一的周末、节假日调课安排，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一人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服务时间从8: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0至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:00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另一人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服务时间从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: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0至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:00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中间休息时间1小时，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如有特殊情况需根据信息中心要求安排。</w:t>
      </w:r>
    </w:p>
    <w:p w14:paraId="3A297C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定点服务公司需派专业技术人员常驻校内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负责设备维修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维护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对学校的办公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及教学计算机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、大屏幕一体机、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中控、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实物展台、功放、麦克风及其接收器、打印机（不含速印机）、校园基础网络、监控视频系统、考务技防系统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进行维修维护，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保障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学校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信息化设备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能够正常工作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。</w:t>
      </w:r>
    </w:p>
    <w:p w14:paraId="21F530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2.故障检测及排除时限要求：</w:t>
      </w:r>
    </w:p>
    <w:p w14:paraId="67220CF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（1）1级故障，教学、考务、会议设备等关键业务中断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要求立即响应，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甲方能提供维修条件情况下6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0分钟内恢复中断业务；</w:t>
      </w:r>
    </w:p>
    <w:p w14:paraId="3A2A5D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（2）2级故障，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计算机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办公设备及业务：要求30分钟内响应，当天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17：30前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解决故障；</w:t>
      </w:r>
    </w:p>
    <w:p w14:paraId="3436F5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（3）若涉及硬件故障，排除时限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内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无法修复，需拆走维修，定点服务公司需替换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学校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备用设备。拆走的设备、维修硬件需在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厂家维修返回后，2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个工作日内归位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 xml:space="preserve">更换配件如有疑问，需双方技术人员复核。 </w:t>
      </w:r>
    </w:p>
    <w:p w14:paraId="0732E1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 xml:space="preserve"> 3.定点服务公司服务内容</w:t>
      </w:r>
    </w:p>
    <w:p w14:paraId="7E59B2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（1）计算机软件服务：计算机正版操作系统、软件应用的安装、激活、调试服务器，其中收费软件需用户方自行购买；由学校信息中心按需安排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每学期一次统一全部计算机的操作系统重装服务；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负责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计算机本地网络攻击防范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及安全隐患排查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 xml:space="preserve">、病毒查杀。 </w:t>
      </w:r>
    </w:p>
    <w:p w14:paraId="0692B8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）计算机硬件的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日常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安装、维修、保养及更换，更换配件包含主板、硬盘、内存、CPU、电源适配器、光驱、键盘、鼠标、电池、配线等，确保设备正常运作不影响使用。每学期开学3天前至1个星期内，完成全校所有电教平台设备及网络检修，确保所有多媒体系统设备能正常使用。</w:t>
      </w:r>
    </w:p>
    <w:p w14:paraId="04153D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）打印机维修和日常保养、配件维修、打印机耗材更换、添加（含喷墨打印机耗材，不含激光打印机耗材）。</w:t>
      </w:r>
    </w:p>
    <w:p w14:paraId="1BA0F3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）学校网络设备及线路、广播设备及线路检查、维修、维护。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确保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办公室终端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正常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接入校园网，如有故障要求12小时内恢复，必要时更换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学校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备用设备。</w:t>
      </w:r>
    </w:p>
    <w:p w14:paraId="18EA19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）协助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考务技防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设备维修和数据导入。</w:t>
      </w:r>
    </w:p>
    <w:p w14:paraId="688874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）协助高考等大型考试期间的技术支撑设备保障。</w:t>
      </w:r>
    </w:p>
    <w:p w14:paraId="40546B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）视频监控系统前后端设备的维修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单机金额50%以内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、更换和保养，配件（含更换同品牌参数摄像头等）由服务公司提供。</w:t>
      </w:r>
    </w:p>
    <w:p w14:paraId="15060E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）会议系统、公共广播音箱、口语机房、计算机房等设施设备进行维修保养，保障设备能够正常工作。</w:t>
      </w:r>
    </w:p>
    <w:p w14:paraId="1FCE88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）以上服务内容因雷击、火烧、爆炸、水浸、腐蚀、摔压、人为损坏等原因造成的设备问题，不在保修服务范畴。</w:t>
      </w:r>
    </w:p>
    <w:p w14:paraId="0A3FC0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（1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）其他临时性安装设备安装服务及五金配件、PVC管件。</w:t>
      </w:r>
    </w:p>
    <w:p w14:paraId="634DF7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4. 服务评价方式含绩效考核</w:t>
      </w:r>
    </w:p>
    <w:p w14:paraId="41F96F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定点服务公司以维护费用壹万贰仟元整作为绩效考核；考核每学期考核一次满分100分，无故未按时响应到场扣1分，服务未及时完成扣2分、接到投诉扣5分、工作人员无故未按时完成维修扣10分（报修系统记录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工作日48小时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内，网络故障12小时内）；学期考核低于75分扣除本季度绩效贰仟元整；学期考核低于60分扣除本学期绩效肆仟元整；每学期考核低于50分扣除本学期绩效陆仟元整。</w:t>
      </w:r>
    </w:p>
    <w:p w14:paraId="5D69A475">
      <w:pPr>
        <w:pStyle w:val="2"/>
        <w:rPr>
          <w:rFonts w:hint="eastAsia"/>
        </w:rPr>
      </w:pPr>
    </w:p>
    <w:p w14:paraId="793219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shd w:val="clear" w:color="auto" w:fill="FFFFFF"/>
          <w:lang w:val="en-US" w:eastAsia="zh-CN" w:bidi="ar-SA"/>
        </w:rPr>
        <w:t>三、预算金额及支付：</w:t>
      </w:r>
    </w:p>
    <w:p w14:paraId="5B725F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1.预算总金额含税价：2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20000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元（大写：贰拾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贰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万元整）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13个月（2025年6月27日至2026年7月27日）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。</w:t>
      </w:r>
    </w:p>
    <w:p w14:paraId="46C26A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2.合同签订后一次性支付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合同金额减去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作为绩效考核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考核基金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,000.00（大写：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壹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万贰仟元整）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的剩余金额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，在协议结束之日起7个工作日内，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根据考核情况，一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次性支付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绩效金额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 xml:space="preserve">给服务公司。 </w:t>
      </w:r>
    </w:p>
    <w:p w14:paraId="21F135DC">
      <w:pPr>
        <w:pStyle w:val="2"/>
        <w:rPr>
          <w:rFonts w:hint="eastAsia"/>
        </w:rPr>
      </w:pPr>
    </w:p>
    <w:p w14:paraId="590DF4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shd w:val="clear" w:color="auto" w:fill="FFFFFF"/>
          <w:lang w:val="en-US" w:eastAsia="zh-CN" w:bidi="ar-SA"/>
        </w:rPr>
        <w:t>四、计算机设备维修和保养定点服务备件清单</w:t>
      </w:r>
    </w:p>
    <w:tbl>
      <w:tblPr>
        <w:tblStyle w:val="9"/>
        <w:tblW w:w="0" w:type="auto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136"/>
        <w:gridCol w:w="696"/>
        <w:gridCol w:w="696"/>
        <w:gridCol w:w="3456"/>
      </w:tblGrid>
      <w:tr w14:paraId="11E5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4F6D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交换机铁盒8口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可划VLAN 如TPLINK SG2008D</w:t>
            </w:r>
          </w:p>
        </w:tc>
      </w:tr>
      <w:tr w14:paraId="76DF3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VGA线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10米</w:t>
            </w:r>
          </w:p>
        </w:tc>
      </w:tr>
      <w:tr w14:paraId="6D5AC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2米或以上</w:t>
            </w:r>
          </w:p>
        </w:tc>
      </w:tr>
      <w:tr w14:paraId="1721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USB延长线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5米以上</w:t>
            </w:r>
          </w:p>
        </w:tc>
      </w:tr>
      <w:tr w14:paraId="3FAE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300米以上/箱</w:t>
            </w:r>
          </w:p>
        </w:tc>
      </w:tr>
      <w:tr w14:paraId="0E74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计算机电源线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2米或以上</w:t>
            </w:r>
          </w:p>
        </w:tc>
      </w:tr>
      <w:tr w14:paraId="165B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2*2.5平方电线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100米每卷</w:t>
            </w:r>
          </w:p>
        </w:tc>
      </w:tr>
      <w:tr w14:paraId="41432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3*1.5平方电线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100米每卷</w:t>
            </w:r>
          </w:p>
        </w:tc>
      </w:tr>
      <w:tr w14:paraId="569C2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8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A3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A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FCC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5号、7号各一盒</w:t>
            </w:r>
          </w:p>
        </w:tc>
      </w:tr>
      <w:tr w14:paraId="7F173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9V电池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</w:t>
            </w:r>
          </w:p>
        </w:tc>
      </w:tr>
      <w:tr w14:paraId="4A81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2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F93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一体机内存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DDR3 8G内存</w:t>
            </w:r>
          </w:p>
        </w:tc>
      </w:tr>
      <w:tr w14:paraId="6BA33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DDR4 8G内存</w:t>
            </w:r>
          </w:p>
        </w:tc>
      </w:tr>
      <w:tr w14:paraId="6AE2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一体机电源适配器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联想一体机原装电源150w以上</w:t>
            </w:r>
          </w:p>
        </w:tc>
      </w:tr>
      <w:tr w14:paraId="67BF6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HDMI转VGA接口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B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48B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单USB鼠标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6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59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单USB键盘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B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BE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8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24C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一体机备用主板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1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C7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ATX主机电源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500W以上 可供电独立显卡</w:t>
            </w:r>
          </w:p>
        </w:tc>
      </w:tr>
      <w:tr w14:paraId="5DAE0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散热风扇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纯铜散热4铜管或以上</w:t>
            </w:r>
          </w:p>
        </w:tc>
      </w:tr>
      <w:tr w14:paraId="570C5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中控USB延长线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中控USB通过网线传输</w:t>
            </w:r>
          </w:p>
        </w:tc>
      </w:tr>
      <w:tr w14:paraId="4DB6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HDMI、音频配线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应急备用</w:t>
            </w:r>
          </w:p>
        </w:tc>
      </w:tr>
      <w:tr w14:paraId="1BCA6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喷墨打印机耗材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备用耗材</w:t>
            </w:r>
          </w:p>
        </w:tc>
      </w:tr>
    </w:tbl>
    <w:p w14:paraId="6CBF3057">
      <w:pPr>
        <w:pStyle w:val="2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9785732">
      <w:pPr>
        <w:pStyle w:val="2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797" w:bottom="1134" w:left="1797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DF50F">
    <w:pPr>
      <w:pStyle w:val="6"/>
    </w:pPr>
    <w:r>
      <w:rPr>
        <w:rFonts w:hint="eastAsia"/>
      </w:rPr>
      <w:t>`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134A1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4DE13C"/>
    <w:multiLevelType w:val="singleLevel"/>
    <w:tmpl w:val="DF4DE13C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mYjYwNThkZTE1NjMxMjNmYmMzOGFiYzVhMDQ5YWQifQ=="/>
  </w:docVars>
  <w:rsids>
    <w:rsidRoot w:val="00E54232"/>
    <w:rsid w:val="00007F39"/>
    <w:rsid w:val="000545AC"/>
    <w:rsid w:val="0007116B"/>
    <w:rsid w:val="000815D8"/>
    <w:rsid w:val="00085523"/>
    <w:rsid w:val="00090649"/>
    <w:rsid w:val="0009334C"/>
    <w:rsid w:val="000B1ADA"/>
    <w:rsid w:val="000D1B4C"/>
    <w:rsid w:val="000F3F13"/>
    <w:rsid w:val="00107505"/>
    <w:rsid w:val="001357D1"/>
    <w:rsid w:val="001545D3"/>
    <w:rsid w:val="001579D9"/>
    <w:rsid w:val="00192248"/>
    <w:rsid w:val="001A25B0"/>
    <w:rsid w:val="001B3E4E"/>
    <w:rsid w:val="001C09BE"/>
    <w:rsid w:val="0020350A"/>
    <w:rsid w:val="00206CA7"/>
    <w:rsid w:val="00247BBB"/>
    <w:rsid w:val="002568DE"/>
    <w:rsid w:val="00296C63"/>
    <w:rsid w:val="002B2B1A"/>
    <w:rsid w:val="002C71E1"/>
    <w:rsid w:val="0030481B"/>
    <w:rsid w:val="0031556B"/>
    <w:rsid w:val="00317DCE"/>
    <w:rsid w:val="00320ABC"/>
    <w:rsid w:val="00332023"/>
    <w:rsid w:val="003563C0"/>
    <w:rsid w:val="00397F75"/>
    <w:rsid w:val="003F1CCF"/>
    <w:rsid w:val="003F5A7C"/>
    <w:rsid w:val="00401C8F"/>
    <w:rsid w:val="00402766"/>
    <w:rsid w:val="0040283E"/>
    <w:rsid w:val="00403206"/>
    <w:rsid w:val="00414EB0"/>
    <w:rsid w:val="00433278"/>
    <w:rsid w:val="00447609"/>
    <w:rsid w:val="0046179F"/>
    <w:rsid w:val="004677BB"/>
    <w:rsid w:val="004B438E"/>
    <w:rsid w:val="004E178F"/>
    <w:rsid w:val="00526A36"/>
    <w:rsid w:val="00536496"/>
    <w:rsid w:val="00537DBD"/>
    <w:rsid w:val="00547D0B"/>
    <w:rsid w:val="00551C3B"/>
    <w:rsid w:val="00566E3F"/>
    <w:rsid w:val="00575AED"/>
    <w:rsid w:val="00594477"/>
    <w:rsid w:val="005B347B"/>
    <w:rsid w:val="005F6C2F"/>
    <w:rsid w:val="005F7901"/>
    <w:rsid w:val="00617B69"/>
    <w:rsid w:val="0062189B"/>
    <w:rsid w:val="006362E9"/>
    <w:rsid w:val="0064520A"/>
    <w:rsid w:val="006734CE"/>
    <w:rsid w:val="0069150A"/>
    <w:rsid w:val="006C3475"/>
    <w:rsid w:val="006D3A3F"/>
    <w:rsid w:val="00721321"/>
    <w:rsid w:val="00722BE8"/>
    <w:rsid w:val="00727561"/>
    <w:rsid w:val="00761A51"/>
    <w:rsid w:val="007757C7"/>
    <w:rsid w:val="007C4013"/>
    <w:rsid w:val="007F6A56"/>
    <w:rsid w:val="007F7E1E"/>
    <w:rsid w:val="0081201B"/>
    <w:rsid w:val="0086261C"/>
    <w:rsid w:val="00867C4E"/>
    <w:rsid w:val="00881B5B"/>
    <w:rsid w:val="00891055"/>
    <w:rsid w:val="0089566A"/>
    <w:rsid w:val="00897A63"/>
    <w:rsid w:val="008B7FAF"/>
    <w:rsid w:val="008C6E61"/>
    <w:rsid w:val="00925EF3"/>
    <w:rsid w:val="00934A69"/>
    <w:rsid w:val="009511C1"/>
    <w:rsid w:val="009A1190"/>
    <w:rsid w:val="009A5A6B"/>
    <w:rsid w:val="009B0C8D"/>
    <w:rsid w:val="009C66D9"/>
    <w:rsid w:val="009D1098"/>
    <w:rsid w:val="009D38E3"/>
    <w:rsid w:val="009E1066"/>
    <w:rsid w:val="00A052C7"/>
    <w:rsid w:val="00A10F57"/>
    <w:rsid w:val="00A35AED"/>
    <w:rsid w:val="00A55E93"/>
    <w:rsid w:val="00A95589"/>
    <w:rsid w:val="00AA5204"/>
    <w:rsid w:val="00B01BD0"/>
    <w:rsid w:val="00B33C37"/>
    <w:rsid w:val="00B3775A"/>
    <w:rsid w:val="00B37E9B"/>
    <w:rsid w:val="00B51DB4"/>
    <w:rsid w:val="00B56A99"/>
    <w:rsid w:val="00B62DAC"/>
    <w:rsid w:val="00B75914"/>
    <w:rsid w:val="00B96131"/>
    <w:rsid w:val="00BA169B"/>
    <w:rsid w:val="00BA1E76"/>
    <w:rsid w:val="00BD4AFC"/>
    <w:rsid w:val="00BF04E5"/>
    <w:rsid w:val="00C366D5"/>
    <w:rsid w:val="00C44BAC"/>
    <w:rsid w:val="00C5309E"/>
    <w:rsid w:val="00C755D1"/>
    <w:rsid w:val="00CB1851"/>
    <w:rsid w:val="00CD4CDE"/>
    <w:rsid w:val="00CE0B20"/>
    <w:rsid w:val="00CF2677"/>
    <w:rsid w:val="00CF48FF"/>
    <w:rsid w:val="00D87EEB"/>
    <w:rsid w:val="00DC7F4D"/>
    <w:rsid w:val="00DD47D6"/>
    <w:rsid w:val="00DE3A21"/>
    <w:rsid w:val="00E04A02"/>
    <w:rsid w:val="00E54232"/>
    <w:rsid w:val="00E548D4"/>
    <w:rsid w:val="00E62C14"/>
    <w:rsid w:val="00E90B0A"/>
    <w:rsid w:val="00E93E1D"/>
    <w:rsid w:val="00EA1408"/>
    <w:rsid w:val="00ED1C5C"/>
    <w:rsid w:val="00EF4597"/>
    <w:rsid w:val="00F026C2"/>
    <w:rsid w:val="00F04703"/>
    <w:rsid w:val="00F154ED"/>
    <w:rsid w:val="00F37CDE"/>
    <w:rsid w:val="00F4103D"/>
    <w:rsid w:val="00F44D9A"/>
    <w:rsid w:val="00F642AA"/>
    <w:rsid w:val="00F81700"/>
    <w:rsid w:val="00F830CD"/>
    <w:rsid w:val="00F8775F"/>
    <w:rsid w:val="00FA5012"/>
    <w:rsid w:val="00FD5F5C"/>
    <w:rsid w:val="00FF35B3"/>
    <w:rsid w:val="0170432E"/>
    <w:rsid w:val="01BA4FB0"/>
    <w:rsid w:val="022277CA"/>
    <w:rsid w:val="03B723C8"/>
    <w:rsid w:val="04401CED"/>
    <w:rsid w:val="04D31CA1"/>
    <w:rsid w:val="06A26CCE"/>
    <w:rsid w:val="07111F3D"/>
    <w:rsid w:val="07367B46"/>
    <w:rsid w:val="074B066A"/>
    <w:rsid w:val="084774EC"/>
    <w:rsid w:val="0987584F"/>
    <w:rsid w:val="09ED277D"/>
    <w:rsid w:val="0A705620"/>
    <w:rsid w:val="0A761575"/>
    <w:rsid w:val="0C0D10B8"/>
    <w:rsid w:val="0C6667CE"/>
    <w:rsid w:val="0FA46F29"/>
    <w:rsid w:val="10F82212"/>
    <w:rsid w:val="11305FEC"/>
    <w:rsid w:val="128D1789"/>
    <w:rsid w:val="139F70AA"/>
    <w:rsid w:val="142527EA"/>
    <w:rsid w:val="146B063A"/>
    <w:rsid w:val="15A048BF"/>
    <w:rsid w:val="170B0820"/>
    <w:rsid w:val="17873403"/>
    <w:rsid w:val="17925582"/>
    <w:rsid w:val="18B2778A"/>
    <w:rsid w:val="1AA513C8"/>
    <w:rsid w:val="1B275703"/>
    <w:rsid w:val="1C58653F"/>
    <w:rsid w:val="1C9B1CBC"/>
    <w:rsid w:val="1D3E474D"/>
    <w:rsid w:val="1DC41A84"/>
    <w:rsid w:val="1E6A6A2A"/>
    <w:rsid w:val="1ED7172C"/>
    <w:rsid w:val="1F5C00F5"/>
    <w:rsid w:val="1FF41986"/>
    <w:rsid w:val="200B3975"/>
    <w:rsid w:val="20AE4F35"/>
    <w:rsid w:val="20C32BCA"/>
    <w:rsid w:val="22561C5D"/>
    <w:rsid w:val="22782295"/>
    <w:rsid w:val="22A102EF"/>
    <w:rsid w:val="22A30143"/>
    <w:rsid w:val="22C135D2"/>
    <w:rsid w:val="22FA59D6"/>
    <w:rsid w:val="237F6690"/>
    <w:rsid w:val="24503067"/>
    <w:rsid w:val="24AC0303"/>
    <w:rsid w:val="2B277A06"/>
    <w:rsid w:val="2EA40F83"/>
    <w:rsid w:val="2EE04BDC"/>
    <w:rsid w:val="2FB8303E"/>
    <w:rsid w:val="3091084E"/>
    <w:rsid w:val="31A70B19"/>
    <w:rsid w:val="31A76348"/>
    <w:rsid w:val="31FA4E26"/>
    <w:rsid w:val="3349052B"/>
    <w:rsid w:val="34527875"/>
    <w:rsid w:val="36CA5CC1"/>
    <w:rsid w:val="36F35EFF"/>
    <w:rsid w:val="38AD527D"/>
    <w:rsid w:val="38B065B6"/>
    <w:rsid w:val="393342CE"/>
    <w:rsid w:val="3A924280"/>
    <w:rsid w:val="3AA32C80"/>
    <w:rsid w:val="3C654D94"/>
    <w:rsid w:val="3D581762"/>
    <w:rsid w:val="3D596476"/>
    <w:rsid w:val="3E8A7A21"/>
    <w:rsid w:val="3E916273"/>
    <w:rsid w:val="3F112034"/>
    <w:rsid w:val="3FA2676A"/>
    <w:rsid w:val="409C17F5"/>
    <w:rsid w:val="42A06B39"/>
    <w:rsid w:val="42C56AAB"/>
    <w:rsid w:val="438356FB"/>
    <w:rsid w:val="45EA2EEE"/>
    <w:rsid w:val="471704A2"/>
    <w:rsid w:val="480072E8"/>
    <w:rsid w:val="4991095E"/>
    <w:rsid w:val="4A3506EC"/>
    <w:rsid w:val="4B026085"/>
    <w:rsid w:val="4F4E1226"/>
    <w:rsid w:val="50774557"/>
    <w:rsid w:val="523A1735"/>
    <w:rsid w:val="525356C4"/>
    <w:rsid w:val="52FE6545"/>
    <w:rsid w:val="533758F3"/>
    <w:rsid w:val="53B0194E"/>
    <w:rsid w:val="54F77CF7"/>
    <w:rsid w:val="561F3FB8"/>
    <w:rsid w:val="58423F8A"/>
    <w:rsid w:val="5857562B"/>
    <w:rsid w:val="586D73ED"/>
    <w:rsid w:val="588E4BD1"/>
    <w:rsid w:val="58D17CBE"/>
    <w:rsid w:val="5A1F44C1"/>
    <w:rsid w:val="5C867DE1"/>
    <w:rsid w:val="5CD87B05"/>
    <w:rsid w:val="5D1A6EEF"/>
    <w:rsid w:val="5DD677F3"/>
    <w:rsid w:val="5F6D0B1B"/>
    <w:rsid w:val="60E222EE"/>
    <w:rsid w:val="60E6533E"/>
    <w:rsid w:val="62D7350A"/>
    <w:rsid w:val="63737779"/>
    <w:rsid w:val="6459229B"/>
    <w:rsid w:val="64793802"/>
    <w:rsid w:val="662F36A0"/>
    <w:rsid w:val="66531676"/>
    <w:rsid w:val="666D606B"/>
    <w:rsid w:val="671262DB"/>
    <w:rsid w:val="67432587"/>
    <w:rsid w:val="67BC0583"/>
    <w:rsid w:val="68043D72"/>
    <w:rsid w:val="684D28AA"/>
    <w:rsid w:val="6B3731DA"/>
    <w:rsid w:val="6B8D670E"/>
    <w:rsid w:val="6EAE2094"/>
    <w:rsid w:val="6F7778C8"/>
    <w:rsid w:val="7093039F"/>
    <w:rsid w:val="70D11301"/>
    <w:rsid w:val="72E919E7"/>
    <w:rsid w:val="733B60C2"/>
    <w:rsid w:val="733F25BA"/>
    <w:rsid w:val="76A51796"/>
    <w:rsid w:val="772B7660"/>
    <w:rsid w:val="7B971768"/>
    <w:rsid w:val="7F81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line number"/>
    <w:basedOn w:val="10"/>
    <w:semiHidden/>
    <w:unhideWhenUsed/>
    <w:qFormat/>
    <w:uiPriority w:val="99"/>
  </w:style>
  <w:style w:type="character" w:customStyle="1" w:styleId="13">
    <w:name w:val="页眉 字符"/>
    <w:basedOn w:val="10"/>
    <w:link w:val="7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字符"/>
    <w:basedOn w:val="10"/>
    <w:link w:val="5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标题 1 字符"/>
    <w:basedOn w:val="10"/>
    <w:link w:val="3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8">
    <w:name w:val="标题 2 字符"/>
    <w:basedOn w:val="10"/>
    <w:link w:val="4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B9323-7F3A-4A77-8081-A74B9A110A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2320</Words>
  <Characters>2543</Characters>
  <Lines>13</Lines>
  <Paragraphs>3</Paragraphs>
  <TotalTime>7</TotalTime>
  <ScaleCrop>false</ScaleCrop>
  <LinksUpToDate>false</LinksUpToDate>
  <CharactersWithSpaces>2557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2022-04-14T04:50:00Z</dcterms:created>
  <dc:creator>13352628666@163.com</dc:creator>
  <cp:lastModifiedBy>jorsn</cp:lastModifiedBy>
  <cp:lastPrinted>2023-05-11T01:45:00Z</cp:lastPrinted>
  <dcterms:modified xsi:type="dcterms:W3CDTF">2025-06-02T08:42:25Z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A9D4C56759B14990BB0BF8ECC9AC5290_13</vt:lpwstr>
  </property>
  <property fmtid="{D5CDD505-2E9C-101B-9397-08002B2CF9AE}" pid="4" name="KSOTemplateDocerSaveRecord">
    <vt:lpwstr>eyJoZGlkIjoiNmY5YjVmNjQyMzNmY2QxMTY5MGQzMzdmNGE4Njg3ZGEiLCJ1c2VySWQiOiIyNTYyNTUyMjQifQ==</vt:lpwstr>
  </property>
</Properties>
</file>