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15" w:rsidRDefault="008D5015">
      <w:pPr>
        <w:jc w:val="center"/>
        <w:rPr>
          <w:rFonts w:ascii="宋体" w:hAnsi="宋体" w:cs="宋体"/>
          <w:sz w:val="44"/>
          <w:szCs w:val="44"/>
        </w:rPr>
      </w:pPr>
    </w:p>
    <w:p w:rsidR="008D5015" w:rsidRDefault="008D5015">
      <w:pPr>
        <w:jc w:val="center"/>
        <w:rPr>
          <w:rFonts w:ascii="宋体" w:hAnsi="宋体" w:cs="宋体"/>
          <w:sz w:val="44"/>
          <w:szCs w:val="44"/>
        </w:rPr>
      </w:pPr>
    </w:p>
    <w:p w:rsidR="008D5015" w:rsidRDefault="008D5015">
      <w:pPr>
        <w:jc w:val="center"/>
        <w:rPr>
          <w:rFonts w:ascii="宋体" w:hAnsi="宋体" w:cs="宋体"/>
          <w:sz w:val="44"/>
          <w:szCs w:val="44"/>
        </w:rPr>
      </w:pPr>
    </w:p>
    <w:p w:rsidR="008D5015" w:rsidRDefault="008D5015">
      <w:pPr>
        <w:jc w:val="center"/>
        <w:rPr>
          <w:rFonts w:ascii="宋体" w:hAnsi="宋体" w:cs="宋体"/>
          <w:sz w:val="44"/>
          <w:szCs w:val="44"/>
        </w:rPr>
      </w:pPr>
    </w:p>
    <w:p w:rsidR="008D5015" w:rsidRDefault="00E17846">
      <w:pPr>
        <w:ind w:firstLineChars="150" w:firstLine="660"/>
        <w:jc w:val="center"/>
        <w:rPr>
          <w:rFonts w:ascii="宋体" w:hAnsi="宋体" w:cs="宋体"/>
          <w:b/>
          <w:sz w:val="44"/>
          <w:szCs w:val="44"/>
        </w:rPr>
      </w:pPr>
      <w:bookmarkStart w:id="0" w:name="PO_title"/>
      <w:r>
        <w:rPr>
          <w:rFonts w:ascii="宋体" w:hAnsi="宋体" w:cs="宋体" w:hint="eastAsia"/>
          <w:sz w:val="44"/>
          <w:szCs w:val="44"/>
        </w:rPr>
        <w:t xml:space="preserve"> </w:t>
      </w:r>
      <w:permStart w:id="0" w:edGrp="everyone"/>
      <w:r w:rsidR="00AD6AD4">
        <w:rPr>
          <w:rFonts w:ascii="宋体" w:hAnsi="宋体" w:cs="宋体"/>
          <w:b/>
          <w:sz w:val="44"/>
          <w:szCs w:val="44"/>
        </w:rPr>
        <w:t>2018年惠州市实验中学部门决算报告</w:t>
      </w:r>
      <w:permEnd w:id="0"/>
    </w:p>
    <w:bookmarkEnd w:id="0"/>
    <w:p w:rsidR="008D5015" w:rsidRDefault="00E17846">
      <w:pPr>
        <w:ind w:left="420"/>
        <w:jc w:val="center"/>
        <w:rPr>
          <w:rFonts w:ascii="宋体" w:hAnsi="宋体" w:cs="宋体"/>
          <w:b/>
          <w:sz w:val="44"/>
          <w:szCs w:val="44"/>
        </w:rPr>
      </w:pPr>
      <w:r>
        <w:rPr>
          <w:rFonts w:ascii="宋体" w:hAnsi="宋体" w:cs="宋体" w:hint="eastAsia"/>
          <w:sz w:val="44"/>
          <w:szCs w:val="44"/>
        </w:rPr>
        <w:br w:type="page"/>
      </w:r>
      <w:r>
        <w:rPr>
          <w:rFonts w:ascii="宋体" w:hAnsi="宋体" w:cs="宋体" w:hint="eastAsia"/>
          <w:b/>
          <w:sz w:val="44"/>
          <w:szCs w:val="44"/>
        </w:rPr>
        <w:lastRenderedPageBreak/>
        <w:t>目       录</w:t>
      </w:r>
    </w:p>
    <w:p w:rsidR="008D5015" w:rsidRDefault="008D5015">
      <w:pPr>
        <w:jc w:val="center"/>
        <w:rPr>
          <w:rFonts w:ascii="宋体" w:hAnsi="宋体" w:cs="宋体"/>
          <w:sz w:val="32"/>
          <w:szCs w:val="32"/>
        </w:rPr>
      </w:pPr>
    </w:p>
    <w:p w:rsidR="008D5015" w:rsidRDefault="00E17846">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 xml:space="preserve">第一部分 </w:t>
      </w:r>
      <w:bookmarkStart w:id="1" w:name="PO_dirDivName1"/>
      <w:r>
        <w:rPr>
          <w:rFonts w:ascii="宋体" w:hAnsi="宋体" w:cs="宋体" w:hint="eastAsia"/>
          <w:b/>
          <w:sz w:val="36"/>
          <w:szCs w:val="36"/>
        </w:rPr>
        <w:t xml:space="preserve"> </w:t>
      </w:r>
      <w:permStart w:id="1" w:edGrp="everyone"/>
      <w:r w:rsidR="00AD6AD4">
        <w:rPr>
          <w:rFonts w:ascii="宋体" w:hAnsi="宋体" w:cs="宋体" w:hint="eastAsia"/>
          <w:b/>
          <w:sz w:val="36"/>
          <w:szCs w:val="36"/>
        </w:rPr>
        <w:t>惠州市实验中学</w:t>
      </w:r>
      <w:permEnd w:id="1"/>
      <w:r>
        <w:rPr>
          <w:rFonts w:ascii="宋体" w:hAnsi="宋体" w:cs="宋体" w:hint="eastAsia"/>
          <w:b/>
          <w:sz w:val="11"/>
          <w:szCs w:val="11"/>
        </w:rPr>
        <w:t xml:space="preserve"> </w:t>
      </w:r>
      <w:bookmarkEnd w:id="1"/>
      <w:r>
        <w:rPr>
          <w:rFonts w:ascii="宋体" w:hAnsi="宋体" w:cs="宋体" w:hint="eastAsia"/>
          <w:b/>
          <w:sz w:val="36"/>
          <w:szCs w:val="36"/>
        </w:rPr>
        <w:t>概况</w:t>
      </w:r>
    </w:p>
    <w:p w:rsidR="008D5015" w:rsidRDefault="00E17846">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8D5015" w:rsidRDefault="00E17846">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8D5015" w:rsidRDefault="00E17846">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 xml:space="preserve">第二部分 </w:t>
      </w:r>
      <w:bookmarkStart w:id="2" w:name="PO_dirDivNameYear1"/>
      <w:r>
        <w:rPr>
          <w:rFonts w:ascii="宋体" w:hAnsi="宋体" w:cs="宋体" w:hint="eastAsia"/>
          <w:b/>
          <w:sz w:val="36"/>
          <w:szCs w:val="36"/>
        </w:rPr>
        <w:t xml:space="preserve"> </w:t>
      </w:r>
      <w:permStart w:id="2" w:edGrp="everyone"/>
      <w:r w:rsidR="00AD6AD4">
        <w:rPr>
          <w:rFonts w:ascii="宋体" w:hAnsi="宋体" w:cs="宋体" w:hint="eastAsia"/>
          <w:b/>
          <w:sz w:val="36"/>
          <w:szCs w:val="36"/>
        </w:rPr>
        <w:t>惠州市实验中学</w:t>
      </w:r>
      <w:r w:rsidR="00AD6AD4">
        <w:rPr>
          <w:rFonts w:ascii="宋体" w:hAnsi="宋体" w:cs="宋体"/>
          <w:b/>
          <w:sz w:val="36"/>
          <w:szCs w:val="36"/>
        </w:rPr>
        <w:t>2018</w:t>
      </w:r>
      <w:permEnd w:id="2"/>
      <w:r>
        <w:rPr>
          <w:rFonts w:ascii="宋体" w:hAnsi="宋体" w:cs="宋体" w:hint="eastAsia"/>
          <w:b/>
          <w:sz w:val="11"/>
          <w:szCs w:val="11"/>
        </w:rPr>
        <w:t xml:space="preserve"> </w:t>
      </w:r>
      <w:bookmarkEnd w:id="2"/>
      <w:r>
        <w:rPr>
          <w:rFonts w:ascii="宋体" w:hAnsi="宋体" w:cs="宋体" w:hint="eastAsia"/>
          <w:b/>
          <w:sz w:val="36"/>
          <w:szCs w:val="36"/>
        </w:rPr>
        <w:t>年部门决算表</w:t>
      </w:r>
    </w:p>
    <w:p w:rsidR="008D5015" w:rsidRDefault="00E17846">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8D5015" w:rsidRDefault="00E17846">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收入决算表</w:t>
      </w:r>
    </w:p>
    <w:p w:rsidR="008D5015" w:rsidRDefault="00E17846">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8D5015" w:rsidRDefault="00E17846">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8D5015" w:rsidRDefault="00E17846">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8D5015" w:rsidRDefault="00E17846">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8D5015" w:rsidRDefault="00E17846">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8D5015" w:rsidRDefault="00E17846">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八、政府性基金预算财政拨款收入支出决算表</w:t>
      </w:r>
      <w:permStart w:id="3" w:edGrp="everyone"/>
    </w:p>
    <w:p w:rsidR="008D5015" w:rsidRDefault="00E17846">
      <w:pPr>
        <w:spacing w:line="288" w:lineRule="auto"/>
        <w:ind w:firstLineChars="200" w:firstLine="640"/>
        <w:jc w:val="left"/>
        <w:rPr>
          <w:rFonts w:ascii="宋体" w:hAnsi="宋体" w:cs="宋体"/>
          <w:kern w:val="0"/>
          <w:sz w:val="32"/>
          <w:szCs w:val="32"/>
        </w:rPr>
      </w:pPr>
      <w:r>
        <w:rPr>
          <w:rFonts w:ascii="黑体" w:eastAsia="黑体" w:hAnsi="黑体" w:cs="仿宋_GB2312" w:hint="eastAsia"/>
          <w:sz w:val="32"/>
          <w:szCs w:val="32"/>
        </w:rPr>
        <w:t>（注：如需插入表格请在此处插入表格标题，否则删除本行。）</w:t>
      </w:r>
      <w:permEnd w:id="3"/>
    </w:p>
    <w:p w:rsidR="008D5015" w:rsidRDefault="00E17846">
      <w:pPr>
        <w:spacing w:line="288" w:lineRule="auto"/>
        <w:ind w:firstLineChars="200" w:firstLine="723"/>
        <w:jc w:val="left"/>
        <w:outlineLvl w:val="0"/>
        <w:rPr>
          <w:rFonts w:ascii="宋体" w:hAnsi="宋体" w:cs="宋体"/>
          <w:b/>
          <w:sz w:val="32"/>
          <w:szCs w:val="32"/>
        </w:rPr>
      </w:pPr>
      <w:r>
        <w:rPr>
          <w:rFonts w:ascii="宋体" w:hAnsi="宋体" w:cs="宋体" w:hint="eastAsia"/>
          <w:b/>
          <w:sz w:val="36"/>
          <w:szCs w:val="36"/>
        </w:rPr>
        <w:t xml:space="preserve">第三部分 </w:t>
      </w:r>
      <w:bookmarkStart w:id="3" w:name="PO_dirDivNameYear2"/>
      <w:r>
        <w:rPr>
          <w:rFonts w:ascii="宋体" w:hAnsi="宋体" w:cs="宋体" w:hint="eastAsia"/>
          <w:b/>
          <w:sz w:val="36"/>
          <w:szCs w:val="36"/>
        </w:rPr>
        <w:t xml:space="preserve"> </w:t>
      </w:r>
      <w:permStart w:id="4" w:edGrp="everyone"/>
      <w:r w:rsidR="00AD6AD4">
        <w:rPr>
          <w:rFonts w:ascii="宋体" w:hAnsi="宋体" w:cs="宋体" w:hint="eastAsia"/>
          <w:b/>
          <w:sz w:val="36"/>
          <w:szCs w:val="36"/>
        </w:rPr>
        <w:t>惠州市实验中学</w:t>
      </w:r>
      <w:r w:rsidR="00AD6AD4">
        <w:rPr>
          <w:rFonts w:ascii="宋体" w:hAnsi="宋体" w:cs="宋体"/>
          <w:b/>
          <w:sz w:val="36"/>
          <w:szCs w:val="36"/>
        </w:rPr>
        <w:t>2018</w:t>
      </w:r>
      <w:permEnd w:id="4"/>
      <w:r>
        <w:rPr>
          <w:rFonts w:ascii="宋体" w:hAnsi="宋体" w:cs="宋体" w:hint="eastAsia"/>
          <w:b/>
          <w:sz w:val="11"/>
          <w:szCs w:val="11"/>
        </w:rPr>
        <w:t xml:space="preserve"> </w:t>
      </w:r>
      <w:bookmarkEnd w:id="3"/>
      <w:r>
        <w:rPr>
          <w:rFonts w:ascii="宋体" w:hAnsi="宋体" w:cs="宋体" w:hint="eastAsia"/>
          <w:b/>
          <w:sz w:val="36"/>
          <w:szCs w:val="36"/>
        </w:rPr>
        <w:t>年部门决算情况说明</w:t>
      </w:r>
    </w:p>
    <w:p w:rsidR="008D5015" w:rsidRDefault="00E17846">
      <w:pPr>
        <w:numPr>
          <w:ilvl w:val="0"/>
          <w:numId w:val="1"/>
        </w:numPr>
        <w:spacing w:line="288" w:lineRule="auto"/>
        <w:ind w:firstLineChars="200" w:firstLine="723"/>
        <w:jc w:val="left"/>
        <w:rPr>
          <w:rFonts w:ascii="宋体" w:hAnsi="宋体" w:cs="宋体"/>
          <w:b/>
          <w:sz w:val="36"/>
          <w:szCs w:val="36"/>
        </w:rPr>
      </w:pPr>
      <w:r>
        <w:rPr>
          <w:rFonts w:ascii="宋体" w:hAnsi="宋体" w:cs="宋体" w:hint="eastAsia"/>
          <w:b/>
          <w:sz w:val="36"/>
          <w:szCs w:val="36"/>
        </w:rPr>
        <w:t xml:space="preserve"> 名词解释</w:t>
      </w:r>
      <w:permStart w:id="5" w:edGrp="everyone"/>
    </w:p>
    <w:p w:rsidR="008D5015" w:rsidRDefault="00E17846">
      <w:pPr>
        <w:spacing w:line="288" w:lineRule="auto"/>
        <w:ind w:firstLineChars="200" w:firstLine="640"/>
        <w:jc w:val="left"/>
        <w:rPr>
          <w:rFonts w:ascii="宋体" w:hAnsi="宋体" w:cs="宋体"/>
          <w:b/>
          <w:sz w:val="36"/>
          <w:szCs w:val="36"/>
        </w:rPr>
        <w:sectPr w:rsidR="008D5015">
          <w:footerReference w:type="even" r:id="rId7"/>
          <w:footerReference w:type="default" r:id="rId8"/>
          <w:pgSz w:w="11906" w:h="16838"/>
          <w:pgMar w:top="1440" w:right="1531" w:bottom="1440" w:left="1531" w:header="851" w:footer="992" w:gutter="0"/>
          <w:cols w:space="720"/>
          <w:docGrid w:type="lines" w:linePitch="312"/>
        </w:sectPr>
      </w:pPr>
      <w:r>
        <w:rPr>
          <w:rFonts w:ascii="黑体" w:eastAsia="黑体" w:hAnsi="黑体" w:cs="仿宋_GB2312" w:hint="eastAsia"/>
          <w:sz w:val="32"/>
          <w:szCs w:val="32"/>
        </w:rPr>
        <w:t>（注：如需说明支出绩效自评报告请在此处插入标题，否则删除本行。</w:t>
      </w:r>
      <w:permEnd w:id="5"/>
    </w:p>
    <w:p w:rsidR="008D5015" w:rsidRDefault="00E17846">
      <w:pPr>
        <w:spacing w:line="288" w:lineRule="auto"/>
        <w:jc w:val="center"/>
        <w:rPr>
          <w:rFonts w:ascii="宋体" w:hAnsi="宋体" w:cs="宋体"/>
          <w:b/>
          <w:sz w:val="36"/>
          <w:szCs w:val="36"/>
        </w:rPr>
      </w:pPr>
      <w:r>
        <w:rPr>
          <w:rFonts w:ascii="宋体" w:hAnsi="宋体" w:cs="宋体" w:hint="eastAsia"/>
          <w:b/>
          <w:sz w:val="36"/>
          <w:szCs w:val="36"/>
        </w:rPr>
        <w:lastRenderedPageBreak/>
        <w:t xml:space="preserve">第一部分 </w:t>
      </w:r>
      <w:bookmarkStart w:id="4" w:name="PO_part1DivName1"/>
      <w:r>
        <w:rPr>
          <w:rFonts w:ascii="宋体" w:hAnsi="宋体" w:cs="宋体" w:hint="eastAsia"/>
          <w:b/>
          <w:sz w:val="36"/>
          <w:szCs w:val="36"/>
        </w:rPr>
        <w:t xml:space="preserve"> </w:t>
      </w:r>
      <w:permStart w:id="6" w:edGrp="everyone"/>
      <w:r w:rsidR="00AD6AD4">
        <w:rPr>
          <w:rFonts w:ascii="宋体" w:hAnsi="宋体" w:cs="宋体" w:hint="eastAsia"/>
          <w:b/>
          <w:sz w:val="36"/>
          <w:szCs w:val="36"/>
        </w:rPr>
        <w:t>惠州市实验中学</w:t>
      </w:r>
      <w:permEnd w:id="6"/>
      <w:r>
        <w:rPr>
          <w:rFonts w:ascii="宋体" w:hAnsi="宋体" w:cs="宋体" w:hint="eastAsia"/>
          <w:b/>
          <w:sz w:val="11"/>
          <w:szCs w:val="11"/>
        </w:rPr>
        <w:t xml:space="preserve"> </w:t>
      </w:r>
      <w:bookmarkEnd w:id="4"/>
      <w:r>
        <w:rPr>
          <w:rFonts w:ascii="宋体" w:hAnsi="宋体" w:cs="宋体" w:hint="eastAsia"/>
          <w:b/>
          <w:sz w:val="36"/>
          <w:szCs w:val="36"/>
        </w:rPr>
        <w:t>概况</w:t>
      </w:r>
    </w:p>
    <w:p w:rsidR="008D5015" w:rsidRDefault="00E17846">
      <w:pPr>
        <w:spacing w:line="288" w:lineRule="auto"/>
        <w:ind w:firstLineChars="200" w:firstLine="643"/>
        <w:jc w:val="left"/>
        <w:rPr>
          <w:rFonts w:ascii="宋体" w:hAnsi="宋体" w:cs="宋体"/>
          <w:b/>
          <w:sz w:val="32"/>
          <w:szCs w:val="32"/>
        </w:rPr>
      </w:pPr>
      <w:r>
        <w:rPr>
          <w:rFonts w:ascii="宋体" w:hAnsi="宋体" w:cs="宋体" w:hint="eastAsia"/>
          <w:b/>
          <w:sz w:val="32"/>
          <w:szCs w:val="32"/>
        </w:rPr>
        <w:t>（一）部门主要职责</w:t>
      </w:r>
    </w:p>
    <w:p w:rsidR="00755849" w:rsidRDefault="00E17846">
      <w:pPr>
        <w:spacing w:line="288" w:lineRule="auto"/>
        <w:ind w:firstLineChars="200" w:firstLine="640"/>
        <w:jc w:val="left"/>
        <w:rPr>
          <w:rFonts w:ascii="仿宋_GB2312" w:hAnsi="仿宋_GB2312"/>
          <w:sz w:val="32"/>
          <w:szCs w:val="32"/>
        </w:rPr>
      </w:pPr>
      <w:bookmarkStart w:id="5" w:name="PO_part1Responsibilities"/>
      <w:r>
        <w:rPr>
          <w:rFonts w:ascii="仿宋_GB2312"/>
          <w:sz w:val="32"/>
          <w:szCs w:val="32"/>
        </w:rPr>
        <w:t xml:space="preserve"> </w:t>
      </w:r>
      <w:permStart w:id="7" w:edGrp="everyone"/>
      <w:r>
        <w:rPr>
          <w:rFonts w:ascii="仿宋_GB2312"/>
          <w:vanish/>
          <w:sz w:val="32"/>
          <w:szCs w:val="32"/>
        </w:rPr>
        <w:t xml:space="preserve"> </w:t>
      </w:r>
      <w:r w:rsidR="00993E51">
        <w:rPr>
          <w:rFonts w:ascii="仿宋_GB2312" w:hAnsi="仿宋_GB2312" w:hint="eastAsia"/>
          <w:sz w:val="32"/>
          <w:szCs w:val="32"/>
        </w:rPr>
        <w:t>惠州市实验中学是一所由</w:t>
      </w:r>
      <w:r w:rsidR="00993E51">
        <w:rPr>
          <w:rFonts w:ascii="仿宋_GB2312" w:hAnsi="仿宋_GB2312" w:hint="eastAsia"/>
          <w:sz w:val="32"/>
          <w:szCs w:val="32"/>
        </w:rPr>
        <w:t>1975</w:t>
      </w:r>
      <w:r w:rsidR="00993E51">
        <w:rPr>
          <w:rFonts w:ascii="仿宋_GB2312" w:hAnsi="仿宋_GB2312" w:hint="eastAsia"/>
          <w:sz w:val="32"/>
          <w:szCs w:val="32"/>
        </w:rPr>
        <w:t>年创建的惠州市师范学校于</w:t>
      </w:r>
      <w:r w:rsidR="00993E51">
        <w:rPr>
          <w:rFonts w:ascii="仿宋_GB2312" w:hAnsi="仿宋_GB2312" w:hint="eastAsia"/>
          <w:sz w:val="32"/>
          <w:szCs w:val="32"/>
        </w:rPr>
        <w:t>2000</w:t>
      </w:r>
      <w:r w:rsidR="00993E51">
        <w:rPr>
          <w:rFonts w:ascii="仿宋_GB2312" w:hAnsi="仿宋_GB2312" w:hint="eastAsia"/>
          <w:sz w:val="32"/>
          <w:szCs w:val="32"/>
        </w:rPr>
        <w:t>年转制而成的质量一流、特色鲜明、现代化的岭南名校。学校是惠州市直属重点中学，</w:t>
      </w:r>
      <w:r w:rsidR="00993E51">
        <w:rPr>
          <w:rFonts w:ascii="仿宋_GB2312" w:hAnsi="仿宋_GB2312" w:hint="eastAsia"/>
          <w:sz w:val="32"/>
          <w:szCs w:val="32"/>
        </w:rPr>
        <w:t>2006</w:t>
      </w:r>
      <w:r w:rsidR="00993E51">
        <w:rPr>
          <w:rFonts w:ascii="仿宋_GB2312" w:hAnsi="仿宋_GB2312" w:hint="eastAsia"/>
          <w:sz w:val="32"/>
          <w:szCs w:val="32"/>
        </w:rPr>
        <w:t>年被评为广东省一级学校，</w:t>
      </w:r>
      <w:r w:rsidR="00993E51">
        <w:rPr>
          <w:rFonts w:ascii="仿宋_GB2312" w:hAnsi="仿宋_GB2312" w:hint="eastAsia"/>
          <w:sz w:val="32"/>
          <w:szCs w:val="32"/>
        </w:rPr>
        <w:t>2008</w:t>
      </w:r>
      <w:r w:rsidR="00993E51">
        <w:rPr>
          <w:rFonts w:ascii="仿宋_GB2312" w:hAnsi="仿宋_GB2312" w:hint="eastAsia"/>
          <w:sz w:val="32"/>
          <w:szCs w:val="32"/>
        </w:rPr>
        <w:t>年被评为广东省普通高中教学水平优秀学校、广东省国家有示范性普通高中。</w:t>
      </w:r>
      <w:r w:rsidR="00755849">
        <w:rPr>
          <w:rFonts w:ascii="仿宋_GB2312" w:hAnsi="仿宋_GB2312" w:hint="eastAsia"/>
          <w:sz w:val="32"/>
          <w:szCs w:val="32"/>
        </w:rPr>
        <w:t>学校师资力量雄厚、名师众多，设施完善，校风纯朴，学风优良，环境优美，办学成绩显著，是一个理想的求学佳苑。</w:t>
      </w:r>
    </w:p>
    <w:p w:rsidR="008D5015" w:rsidRDefault="00755849">
      <w:pPr>
        <w:spacing w:line="288" w:lineRule="auto"/>
        <w:ind w:firstLineChars="200" w:firstLine="640"/>
        <w:jc w:val="left"/>
        <w:rPr>
          <w:rFonts w:ascii="宋体" w:hAnsi="宋体" w:cs="宋体"/>
          <w:sz w:val="32"/>
          <w:szCs w:val="32"/>
        </w:rPr>
      </w:pPr>
      <w:r>
        <w:rPr>
          <w:rFonts w:ascii="仿宋_GB2312" w:hAnsi="仿宋_GB2312" w:hint="eastAsia"/>
          <w:sz w:val="32"/>
          <w:szCs w:val="32"/>
        </w:rPr>
        <w:t xml:space="preserve"> </w:t>
      </w:r>
      <w:r>
        <w:rPr>
          <w:rFonts w:ascii="仿宋_GB2312" w:hAnsi="仿宋_GB2312" w:hint="eastAsia"/>
          <w:sz w:val="32"/>
          <w:szCs w:val="32"/>
        </w:rPr>
        <w:t>学校的校务办公室负责综合协调学校政务、党务、事务工作；教务管理中心全面负责教学和教学相关的工作，根据国家课程实施方案和省颁布课程计划，认真执行课程标准，制定科学合理的课程实施计划，开齐课程，开足</w:t>
      </w:r>
      <w:r w:rsidR="007747A9">
        <w:rPr>
          <w:rFonts w:ascii="仿宋_GB2312" w:hAnsi="仿宋_GB2312" w:hint="eastAsia"/>
          <w:sz w:val="32"/>
          <w:szCs w:val="32"/>
        </w:rPr>
        <w:t>课时，编制学校校历、作息时间表。负责课时津贴的计算与呈报；教师发展中心的工作计划、总结和有关教师发展中心的各项规章制度；后勤服务中心为师生生活服务，为师生提供住宿、饮食、医疗、保健、卫生等方面的服务，努力改善生活环境，做好供水、供电、维修等方面的服务工作，做好财务管理和学校财产管理工作。</w:t>
      </w:r>
      <w:r w:rsidR="00E17846">
        <w:rPr>
          <w:rFonts w:ascii="仿宋_GB2312"/>
          <w:vanish/>
          <w:sz w:val="32"/>
          <w:szCs w:val="32"/>
        </w:rPr>
        <w:t xml:space="preserve"> </w:t>
      </w:r>
      <w:permEnd w:id="7"/>
      <w:r w:rsidR="00E17846">
        <w:rPr>
          <w:rFonts w:ascii="仿宋_GB2312"/>
          <w:sz w:val="32"/>
          <w:szCs w:val="32"/>
        </w:rPr>
        <w:t xml:space="preserve"> </w:t>
      </w:r>
      <w:bookmarkEnd w:id="5"/>
    </w:p>
    <w:p w:rsidR="008D5015" w:rsidRDefault="00E17846">
      <w:pPr>
        <w:numPr>
          <w:ilvl w:val="0"/>
          <w:numId w:val="2"/>
        </w:numPr>
        <w:spacing w:line="288" w:lineRule="auto"/>
        <w:ind w:firstLineChars="200" w:firstLine="643"/>
        <w:jc w:val="left"/>
        <w:rPr>
          <w:rFonts w:ascii="宋体" w:hAnsi="宋体" w:cs="宋体"/>
          <w:b/>
          <w:bCs/>
          <w:sz w:val="32"/>
          <w:szCs w:val="32"/>
        </w:rPr>
      </w:pPr>
      <w:r>
        <w:rPr>
          <w:rFonts w:ascii="宋体" w:hAnsi="宋体" w:cs="宋体" w:hint="eastAsia"/>
          <w:b/>
          <w:bCs/>
          <w:sz w:val="32"/>
          <w:szCs w:val="32"/>
        </w:rPr>
        <w:t>部门决算单位构成</w:t>
      </w:r>
    </w:p>
    <w:p w:rsidR="008D5015" w:rsidRDefault="00E17846">
      <w:pPr>
        <w:tabs>
          <w:tab w:val="left" w:pos="5670"/>
        </w:tabs>
        <w:spacing w:line="288" w:lineRule="auto"/>
        <w:ind w:firstLineChars="200" w:firstLine="640"/>
        <w:jc w:val="left"/>
        <w:outlineLvl w:val="0"/>
        <w:rPr>
          <w:rFonts w:ascii="仿宋_GB2312"/>
          <w:sz w:val="32"/>
          <w:szCs w:val="32"/>
        </w:rPr>
      </w:pPr>
      <w:bookmarkStart w:id="6" w:name="PO_part1Organization"/>
      <w:r>
        <w:rPr>
          <w:rFonts w:ascii="仿宋_GB2312"/>
          <w:sz w:val="32"/>
          <w:szCs w:val="32"/>
        </w:rPr>
        <w:t xml:space="preserve"> </w:t>
      </w:r>
      <w:permStart w:id="8" w:edGrp="everyone"/>
      <w:r>
        <w:rPr>
          <w:rFonts w:ascii="仿宋_GB2312"/>
          <w:vanish/>
          <w:sz w:val="32"/>
          <w:szCs w:val="32"/>
        </w:rPr>
        <w:t xml:space="preserve"> </w:t>
      </w:r>
      <w:r w:rsidR="00F90A4F">
        <w:rPr>
          <w:rFonts w:ascii="仿宋_GB2312" w:hAnsi="仿宋_GB2312" w:hint="eastAsia"/>
          <w:sz w:val="32"/>
          <w:szCs w:val="32"/>
        </w:rPr>
        <w:t>惠州市实验中学</w:t>
      </w:r>
      <w:r w:rsidR="00F90A4F">
        <w:rPr>
          <w:rFonts w:ascii="仿宋_GB2312" w:hAnsi="仿宋_GB2312" w:hint="eastAsia"/>
          <w:sz w:val="32"/>
          <w:szCs w:val="32"/>
        </w:rPr>
        <w:t>2018</w:t>
      </w:r>
      <w:r w:rsidR="00F90A4F">
        <w:rPr>
          <w:rFonts w:ascii="仿宋_GB2312" w:hAnsi="仿宋_GB2312" w:hint="eastAsia"/>
          <w:sz w:val="32"/>
          <w:szCs w:val="32"/>
        </w:rPr>
        <w:t>年度，本部门决算汇编范围的独立核算单位</w:t>
      </w:r>
      <w:r w:rsidR="00F90A4F">
        <w:rPr>
          <w:rFonts w:ascii="仿宋_GB2312" w:hAnsi="仿宋_GB2312" w:hint="eastAsia"/>
          <w:sz w:val="32"/>
          <w:szCs w:val="32"/>
        </w:rPr>
        <w:t>1</w:t>
      </w:r>
      <w:r w:rsidR="00F90A4F">
        <w:rPr>
          <w:rFonts w:ascii="仿宋_GB2312" w:hAnsi="仿宋_GB2312" w:hint="eastAsia"/>
          <w:sz w:val="32"/>
          <w:szCs w:val="32"/>
        </w:rPr>
        <w:t>个，单位性质为财政补助事业单位。</w:t>
      </w:r>
      <w:r>
        <w:rPr>
          <w:rFonts w:ascii="仿宋_GB2312"/>
          <w:vanish/>
          <w:sz w:val="32"/>
          <w:szCs w:val="32"/>
        </w:rPr>
        <w:t xml:space="preserve"> </w:t>
      </w:r>
      <w:permEnd w:id="8"/>
      <w:r>
        <w:rPr>
          <w:rFonts w:ascii="仿宋_GB2312"/>
          <w:sz w:val="32"/>
          <w:szCs w:val="32"/>
        </w:rPr>
        <w:t xml:space="preserve"> </w:t>
      </w:r>
      <w:bookmarkEnd w:id="6"/>
    </w:p>
    <w:p w:rsidR="008D5015" w:rsidRDefault="008D5015">
      <w:pPr>
        <w:tabs>
          <w:tab w:val="left" w:pos="5670"/>
        </w:tabs>
        <w:spacing w:line="288" w:lineRule="auto"/>
        <w:ind w:firstLineChars="200" w:firstLine="640"/>
        <w:jc w:val="left"/>
        <w:outlineLvl w:val="0"/>
        <w:rPr>
          <w:rFonts w:ascii="仿宋_GB2312"/>
          <w:sz w:val="32"/>
          <w:szCs w:val="32"/>
        </w:rPr>
        <w:sectPr w:rsidR="008D5015">
          <w:pgSz w:w="11906" w:h="16838"/>
          <w:pgMar w:top="1440" w:right="1531" w:bottom="1440" w:left="1531" w:header="851" w:footer="992" w:gutter="0"/>
          <w:cols w:space="720"/>
          <w:docGrid w:type="lines" w:linePitch="312"/>
        </w:sectPr>
      </w:pPr>
    </w:p>
    <w:p w:rsidR="008D5015" w:rsidRDefault="00E17846">
      <w:pPr>
        <w:spacing w:line="288" w:lineRule="auto"/>
        <w:ind w:firstLineChars="200" w:firstLine="723"/>
        <w:jc w:val="center"/>
        <w:outlineLvl w:val="0"/>
        <w:rPr>
          <w:rFonts w:ascii="宋体" w:hAnsi="宋体" w:cs="宋体"/>
          <w:b/>
          <w:sz w:val="36"/>
          <w:szCs w:val="36"/>
        </w:rPr>
      </w:pPr>
      <w:r>
        <w:rPr>
          <w:rFonts w:ascii="宋体" w:hAnsi="宋体" w:cs="宋体" w:hint="eastAsia"/>
          <w:b/>
          <w:sz w:val="36"/>
          <w:szCs w:val="36"/>
        </w:rPr>
        <w:lastRenderedPageBreak/>
        <w:t xml:space="preserve">第二部分 </w:t>
      </w:r>
      <w:bookmarkStart w:id="7" w:name="PO_part2DivNameYear1"/>
      <w:r>
        <w:rPr>
          <w:rFonts w:ascii="宋体" w:hAnsi="宋体" w:cs="宋体" w:hint="eastAsia"/>
          <w:b/>
          <w:sz w:val="36"/>
          <w:szCs w:val="36"/>
        </w:rPr>
        <w:t xml:space="preserve"> </w:t>
      </w:r>
      <w:permStart w:id="9" w:edGrp="everyone"/>
      <w:r w:rsidR="00AD6AD4">
        <w:rPr>
          <w:rFonts w:ascii="宋体" w:hAnsi="宋体" w:cs="宋体" w:hint="eastAsia"/>
          <w:b/>
          <w:sz w:val="36"/>
          <w:szCs w:val="36"/>
        </w:rPr>
        <w:t>惠州市实验中学</w:t>
      </w:r>
      <w:r w:rsidR="00AD6AD4">
        <w:rPr>
          <w:rFonts w:ascii="宋体" w:hAnsi="宋体" w:cs="宋体"/>
          <w:b/>
          <w:sz w:val="36"/>
          <w:szCs w:val="36"/>
        </w:rPr>
        <w:t>2018</w:t>
      </w:r>
      <w:permEnd w:id="9"/>
      <w:r>
        <w:rPr>
          <w:rFonts w:ascii="宋体" w:hAnsi="宋体" w:cs="宋体" w:hint="eastAsia"/>
          <w:b/>
          <w:sz w:val="11"/>
          <w:szCs w:val="11"/>
        </w:rPr>
        <w:t xml:space="preserve"> </w:t>
      </w:r>
      <w:bookmarkEnd w:id="7"/>
      <w:r>
        <w:rPr>
          <w:rFonts w:ascii="宋体" w:hAnsi="宋体" w:cs="宋体" w:hint="eastAsia"/>
          <w:b/>
          <w:sz w:val="36"/>
          <w:szCs w:val="36"/>
        </w:rPr>
        <w:t>年部门决算表</w:t>
      </w:r>
    </w:p>
    <w:p w:rsidR="008D5015" w:rsidRDefault="008D5015">
      <w:pPr>
        <w:spacing w:line="288" w:lineRule="auto"/>
        <w:outlineLvl w:val="0"/>
        <w:rPr>
          <w:rFonts w:ascii="宋体" w:hAnsi="宋体" w:cs="宋体"/>
          <w:b/>
          <w:sz w:val="36"/>
          <w:szCs w:val="36"/>
        </w:rPr>
      </w:pPr>
      <w:bookmarkStart w:id="8" w:name="PO_part2Table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5"/>
        <w:gridCol w:w="1388"/>
        <w:gridCol w:w="2550"/>
        <w:gridCol w:w="3200"/>
        <w:gridCol w:w="1364"/>
        <w:gridCol w:w="2748"/>
      </w:tblGrid>
      <w:tr w:rsidR="008D5015" w:rsidTr="00AC2A3E">
        <w:trPr>
          <w:cantSplit/>
          <w:trHeight w:val="431"/>
          <w:tblHeader/>
        </w:trPr>
        <w:tc>
          <w:tcPr>
            <w:tcW w:w="14175" w:type="dxa"/>
            <w:gridSpan w:val="6"/>
            <w:tcBorders>
              <w:top w:val="nil"/>
              <w:left w:val="nil"/>
              <w:bottom w:val="nil"/>
              <w:right w:val="nil"/>
            </w:tcBorders>
            <w:vAlign w:val="center"/>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表1</w:t>
            </w:r>
          </w:p>
        </w:tc>
      </w:tr>
      <w:tr w:rsidR="008D5015" w:rsidTr="00AC2A3E">
        <w:trPr>
          <w:cantSplit/>
          <w:trHeight w:val="431"/>
          <w:tblHeader/>
        </w:trPr>
        <w:tc>
          <w:tcPr>
            <w:tcW w:w="14175" w:type="dxa"/>
            <w:gridSpan w:val="6"/>
            <w:tcBorders>
              <w:top w:val="nil"/>
              <w:left w:val="nil"/>
              <w:bottom w:val="nil"/>
              <w:right w:val="nil"/>
            </w:tcBorders>
            <w:vAlign w:val="center"/>
          </w:tcPr>
          <w:p w:rsidR="008D5015" w:rsidRPr="00AC2A3E" w:rsidRDefault="00E17846" w:rsidP="00AC2A3E">
            <w:pPr>
              <w:jc w:val="center"/>
              <w:rPr>
                <w:rFonts w:ascii="宋体" w:hAnsi="宋体" w:cs="宋体"/>
                <w:b/>
              </w:rPr>
            </w:pPr>
            <w:r w:rsidRPr="00AC2A3E">
              <w:rPr>
                <w:rFonts w:ascii="宋体" w:hAnsi="宋体" w:cs="宋体" w:hint="eastAsia"/>
                <w:b/>
                <w:kern w:val="0"/>
                <w:sz w:val="32"/>
                <w:szCs w:val="32"/>
              </w:rPr>
              <w:t>收入支出决算总表</w:t>
            </w:r>
          </w:p>
        </w:tc>
      </w:tr>
      <w:tr w:rsidR="008D5015" w:rsidTr="00AC2A3E">
        <w:trPr>
          <w:cantSplit/>
          <w:trHeight w:val="431"/>
          <w:tblHeader/>
        </w:trPr>
        <w:tc>
          <w:tcPr>
            <w:tcW w:w="11427" w:type="dxa"/>
            <w:gridSpan w:val="5"/>
            <w:tcBorders>
              <w:top w:val="nil"/>
              <w:left w:val="nil"/>
              <w:bottom w:val="nil"/>
              <w:right w:val="nil"/>
            </w:tcBorders>
            <w:vAlign w:val="center"/>
          </w:tcPr>
          <w:p w:rsidR="008D5015" w:rsidRPr="00AC2A3E" w:rsidRDefault="00E17846">
            <w:pPr>
              <w:rPr>
                <w:rFonts w:ascii="宋体" w:hAnsi="宋体" w:cs="宋体"/>
              </w:rPr>
            </w:pPr>
            <w:r w:rsidRPr="00AC2A3E">
              <w:rPr>
                <w:rFonts w:ascii="宋体" w:hAnsi="宋体" w:cs="宋体" w:hint="eastAsia"/>
                <w:kern w:val="0"/>
                <w:sz w:val="20"/>
                <w:szCs w:val="20"/>
              </w:rPr>
              <w:t>部门：</w:t>
            </w:r>
            <w:bookmarkStart w:id="9" w:name="PO_part2Table1DivName1"/>
            <w:r w:rsidRPr="00AC2A3E">
              <w:rPr>
                <w:rFonts w:ascii="宋体" w:hAnsi="宋体" w:cs="宋体" w:hint="eastAsia"/>
                <w:kern w:val="0"/>
                <w:sz w:val="20"/>
                <w:szCs w:val="20"/>
              </w:rPr>
              <w:t xml:space="preserve"> </w:t>
            </w:r>
            <w:permStart w:id="10" w:edGrp="everyone"/>
            <w:r w:rsidR="00AD6AD4" w:rsidRPr="00AC2A3E">
              <w:rPr>
                <w:rFonts w:ascii="宋体" w:hAnsi="宋体" w:cs="宋体" w:hint="eastAsia"/>
                <w:kern w:val="0"/>
                <w:sz w:val="20"/>
                <w:szCs w:val="20"/>
              </w:rPr>
              <w:t>惠州市实验中学</w:t>
            </w:r>
            <w:permEnd w:id="10"/>
            <w:r w:rsidRPr="00AC2A3E">
              <w:rPr>
                <w:rFonts w:ascii="宋体" w:hAnsi="宋体" w:cs="宋体" w:hint="eastAsia"/>
                <w:kern w:val="0"/>
                <w:sz w:val="20"/>
                <w:szCs w:val="20"/>
              </w:rPr>
              <w:t xml:space="preserve"> </w:t>
            </w:r>
            <w:bookmarkEnd w:id="9"/>
          </w:p>
        </w:tc>
        <w:tc>
          <w:tcPr>
            <w:tcW w:w="2748" w:type="dxa"/>
            <w:tcBorders>
              <w:top w:val="nil"/>
              <w:left w:val="nil"/>
              <w:bottom w:val="nil"/>
              <w:right w:val="nil"/>
            </w:tcBorders>
            <w:vAlign w:val="center"/>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31"/>
          <w:tblHeader/>
        </w:trPr>
        <w:tc>
          <w:tcPr>
            <w:tcW w:w="6863" w:type="dxa"/>
            <w:gridSpan w:val="3"/>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收入</w:t>
            </w:r>
          </w:p>
        </w:tc>
        <w:tc>
          <w:tcPr>
            <w:tcW w:w="7312" w:type="dxa"/>
            <w:gridSpan w:val="3"/>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支出</w:t>
            </w:r>
          </w:p>
        </w:tc>
      </w:tr>
      <w:tr w:rsidR="008D5015" w:rsidTr="00AC2A3E">
        <w:trPr>
          <w:cantSplit/>
          <w:trHeight w:val="431"/>
          <w:tblHeader/>
        </w:trPr>
        <w:tc>
          <w:tcPr>
            <w:tcW w:w="292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    目</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行次</w:t>
            </w:r>
          </w:p>
        </w:tc>
        <w:tc>
          <w:tcPr>
            <w:tcW w:w="255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决算数</w:t>
            </w:r>
          </w:p>
        </w:tc>
        <w:tc>
          <w:tcPr>
            <w:tcW w:w="320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    目</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行次</w:t>
            </w:r>
          </w:p>
        </w:tc>
        <w:tc>
          <w:tcPr>
            <w:tcW w:w="274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决算数</w:t>
            </w:r>
          </w:p>
        </w:tc>
      </w:tr>
      <w:tr w:rsidR="008D5015" w:rsidTr="00AC2A3E">
        <w:trPr>
          <w:cantSplit/>
          <w:trHeight w:val="431"/>
          <w:tblHeader/>
        </w:trPr>
        <w:tc>
          <w:tcPr>
            <w:tcW w:w="292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栏    次</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 xml:space="preserve">　</w:t>
            </w:r>
          </w:p>
        </w:tc>
        <w:tc>
          <w:tcPr>
            <w:tcW w:w="255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320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栏    次</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 xml:space="preserve">　</w:t>
            </w:r>
          </w:p>
        </w:tc>
        <w:tc>
          <w:tcPr>
            <w:tcW w:w="274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11" w:edGrp="everyone" w:colFirst="2" w:colLast="2"/>
            <w:permStart w:id="12" w:edGrp="everyone" w:colFirst="5" w:colLast="5"/>
            <w:r w:rsidRPr="00AC2A3E">
              <w:rPr>
                <w:rFonts w:ascii="宋体" w:hAnsi="宋体" w:cs="宋体" w:hint="eastAsia"/>
                <w:kern w:val="0"/>
                <w:szCs w:val="21"/>
              </w:rPr>
              <w:t>一、财政拨款收入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2550" w:type="dxa"/>
            <w:vAlign w:val="center"/>
          </w:tcPr>
          <w:p w:rsidR="008D5015" w:rsidRPr="00AC2A3E" w:rsidRDefault="00AD6AD4" w:rsidP="00AC2A3E">
            <w:pPr>
              <w:widowControl/>
              <w:wordWrap w:val="0"/>
              <w:jc w:val="right"/>
              <w:rPr>
                <w:rFonts w:ascii="宋体" w:hAnsi="宋体" w:cs="宋体"/>
                <w:kern w:val="0"/>
                <w:szCs w:val="21"/>
              </w:rPr>
            </w:pPr>
            <w:r w:rsidRPr="00AC2A3E">
              <w:rPr>
                <w:rFonts w:ascii="宋体" w:hAnsi="宋体" w:cs="宋体"/>
                <w:kern w:val="0"/>
                <w:szCs w:val="21"/>
              </w:rPr>
              <w:t>10364.76</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一、一般公共服务支出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26</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13" w:edGrp="everyone" w:colFirst="2" w:colLast="2"/>
            <w:permStart w:id="14" w:edGrp="everyone" w:colFirst="5" w:colLast="5"/>
            <w:permEnd w:id="11"/>
            <w:permEnd w:id="12"/>
            <w:r w:rsidRPr="00AC2A3E">
              <w:rPr>
                <w:rFonts w:ascii="宋体" w:hAnsi="宋体" w:cs="宋体" w:hint="eastAsia"/>
                <w:kern w:val="0"/>
                <w:szCs w:val="21"/>
              </w:rPr>
              <w:t>二、上级补助收入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二、外交支出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27</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15" w:edGrp="everyone" w:colFirst="2" w:colLast="2"/>
            <w:permStart w:id="16" w:edGrp="everyone" w:colFirst="5" w:colLast="5"/>
            <w:permEnd w:id="13"/>
            <w:permEnd w:id="14"/>
            <w:r w:rsidRPr="00AC2A3E">
              <w:rPr>
                <w:rFonts w:ascii="宋体" w:hAnsi="宋体" w:cs="宋体" w:hint="eastAsia"/>
                <w:kern w:val="0"/>
                <w:szCs w:val="21"/>
              </w:rPr>
              <w:t>三、事业收入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1284.32</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三、国防支出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28</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17" w:edGrp="everyone" w:colFirst="2" w:colLast="2"/>
            <w:permStart w:id="18" w:edGrp="everyone" w:colFirst="5" w:colLast="5"/>
            <w:permEnd w:id="15"/>
            <w:permEnd w:id="16"/>
            <w:r w:rsidRPr="00AC2A3E">
              <w:rPr>
                <w:rFonts w:ascii="宋体" w:hAnsi="宋体" w:cs="宋体" w:hint="eastAsia"/>
                <w:kern w:val="0"/>
                <w:szCs w:val="21"/>
              </w:rPr>
              <w:t>四、经营收入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四、公共安全支出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29</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19" w:edGrp="everyone" w:colFirst="2" w:colLast="2"/>
            <w:permStart w:id="20" w:edGrp="everyone" w:colFirst="5" w:colLast="5"/>
            <w:permEnd w:id="17"/>
            <w:permEnd w:id="18"/>
            <w:r w:rsidRPr="00AC2A3E">
              <w:rPr>
                <w:rFonts w:ascii="宋体" w:hAnsi="宋体" w:cs="宋体" w:hint="eastAsia"/>
                <w:kern w:val="0"/>
                <w:szCs w:val="21"/>
              </w:rPr>
              <w:t>五、附属单位上缴收入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五、教育支出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30</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9742.30</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21" w:edGrp="everyone" w:colFirst="2" w:colLast="2"/>
            <w:permStart w:id="22" w:edGrp="everyone" w:colFirst="5" w:colLast="5"/>
            <w:permEnd w:id="19"/>
            <w:permEnd w:id="20"/>
            <w:r w:rsidRPr="00AC2A3E">
              <w:rPr>
                <w:rFonts w:ascii="宋体" w:hAnsi="宋体" w:cs="宋体" w:hint="eastAsia"/>
                <w:kern w:val="0"/>
                <w:szCs w:val="21"/>
              </w:rPr>
              <w:t>六、其他收入</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6</w:t>
            </w:r>
          </w:p>
        </w:tc>
        <w:tc>
          <w:tcPr>
            <w:tcW w:w="2550" w:type="dxa"/>
            <w:vAlign w:val="center"/>
          </w:tcPr>
          <w:p w:rsidR="008D5015" w:rsidRPr="00AC2A3E" w:rsidRDefault="00AD6AD4" w:rsidP="00AC2A3E">
            <w:pPr>
              <w:widowControl/>
              <w:wordWrap w:val="0"/>
              <w:jc w:val="right"/>
              <w:rPr>
                <w:rFonts w:ascii="宋体" w:hAnsi="宋体" w:cs="宋体"/>
                <w:kern w:val="0"/>
                <w:szCs w:val="21"/>
              </w:rPr>
            </w:pPr>
            <w:r w:rsidRPr="00AC2A3E">
              <w:rPr>
                <w:rFonts w:ascii="宋体" w:hAnsi="宋体" w:cs="宋体"/>
                <w:kern w:val="0"/>
                <w:szCs w:val="21"/>
              </w:rPr>
              <w:t>57.52</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六、科学技术支出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31</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3" w:edGrp="everyone" w:colFirst="5" w:colLast="5"/>
            <w:permEnd w:id="21"/>
            <w:permEnd w:id="22"/>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7</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七、文化体育与传媒支出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32</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4" w:edGrp="everyone" w:colFirst="5" w:colLast="5"/>
            <w:permEnd w:id="23"/>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8</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八、社会保障和就业支出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33</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5" w:edGrp="everyone" w:colFirst="5" w:colLast="5"/>
            <w:permEnd w:id="24"/>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9</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九、医疗卫生与计划生育支出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34</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6" w:edGrp="everyone" w:colFirst="5" w:colLast="5"/>
            <w:permEnd w:id="25"/>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10</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十、节能环保支出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35</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7" w:edGrp="everyone" w:colFirst="5" w:colLast="5"/>
            <w:permEnd w:id="26"/>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11</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十一、城乡社区支出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36</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8" w:edGrp="everyone" w:colFirst="5" w:colLast="5"/>
            <w:permEnd w:id="27"/>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12</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十二、农林水支出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37</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29" w:edGrp="everyone" w:colFirst="5" w:colLast="5"/>
            <w:permEnd w:id="28"/>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13</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十三、交通运输支出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38</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0" w:edGrp="everyone" w:colFirst="5" w:colLast="5"/>
            <w:permEnd w:id="29"/>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14</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十四、资源勘探信息等支出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39</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1" w:edGrp="everyone" w:colFirst="5" w:colLast="5"/>
            <w:permEnd w:id="30"/>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15</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十五、商业服务业等支出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40</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2" w:edGrp="everyone" w:colFirst="5" w:colLast="5"/>
            <w:permEnd w:id="31"/>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16</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十六、金融支出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41</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3" w:edGrp="everyone" w:colFirst="5" w:colLast="5"/>
            <w:permEnd w:id="32"/>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17</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szCs w:val="21"/>
              </w:rPr>
              <w:t>十七、援助其他地区支出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42</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4" w:edGrp="everyone" w:colFirst="5" w:colLast="5"/>
            <w:permEnd w:id="33"/>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18</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szCs w:val="21"/>
              </w:rPr>
              <w:t>十八、国土海洋气象等支出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43</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5" w:edGrp="everyone" w:colFirst="5" w:colLast="5"/>
            <w:permEnd w:id="34"/>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19</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szCs w:val="21"/>
              </w:rPr>
              <w:t>十九、住房保障支出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44</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6" w:edGrp="everyone" w:colFirst="5" w:colLast="5"/>
            <w:permEnd w:id="35"/>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20</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szCs w:val="21"/>
              </w:rPr>
              <w:t>二十、粮油物资储备支出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45</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8D5015" w:rsidP="00AC2A3E">
            <w:pPr>
              <w:widowControl/>
              <w:jc w:val="left"/>
              <w:rPr>
                <w:rFonts w:ascii="宋体" w:hAnsi="宋体" w:cs="宋体"/>
                <w:kern w:val="0"/>
                <w:szCs w:val="21"/>
              </w:rPr>
            </w:pPr>
            <w:permStart w:id="37" w:edGrp="everyone" w:colFirst="5" w:colLast="5"/>
            <w:permEnd w:id="36"/>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21</w:t>
            </w:r>
          </w:p>
        </w:tc>
        <w:tc>
          <w:tcPr>
            <w:tcW w:w="2550" w:type="dxa"/>
            <w:vAlign w:val="center"/>
          </w:tcPr>
          <w:p w:rsidR="008D5015" w:rsidRPr="00AC2A3E" w:rsidRDefault="008D5015" w:rsidP="00AC2A3E">
            <w:pPr>
              <w:widowControl/>
              <w:jc w:val="right"/>
              <w:rPr>
                <w:rFonts w:ascii="宋体" w:hAnsi="宋体" w:cs="宋体"/>
                <w:kern w:val="0"/>
                <w:szCs w:val="21"/>
              </w:rPr>
            </w:pP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szCs w:val="21"/>
              </w:rPr>
              <w:t>二十一、其他支出</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46</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center"/>
              <w:rPr>
                <w:rFonts w:ascii="宋体" w:hAnsi="宋体" w:cs="宋体"/>
                <w:kern w:val="0"/>
                <w:szCs w:val="21"/>
              </w:rPr>
            </w:pPr>
            <w:permStart w:id="38" w:edGrp="everyone" w:colFirst="2" w:colLast="2"/>
            <w:permStart w:id="39" w:edGrp="everyone" w:colFirst="5" w:colLast="5"/>
            <w:permEnd w:id="37"/>
            <w:r w:rsidRPr="00AC2A3E">
              <w:rPr>
                <w:rFonts w:ascii="宋体" w:hAnsi="宋体" w:cs="宋体" w:hint="eastAsia"/>
                <w:b/>
                <w:bCs/>
                <w:kern w:val="0"/>
                <w:szCs w:val="21"/>
              </w:rPr>
              <w:t>本年收入合计</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22</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11706.59</w:t>
            </w:r>
          </w:p>
        </w:tc>
        <w:tc>
          <w:tcPr>
            <w:tcW w:w="320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b/>
                <w:bCs/>
                <w:kern w:val="0"/>
                <w:szCs w:val="21"/>
              </w:rPr>
              <w:t>本年支出合计</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47</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11617.58</w:t>
            </w:r>
          </w:p>
        </w:tc>
      </w:tr>
      <w:tr w:rsidR="008D5015" w:rsidTr="00AC2A3E">
        <w:trPr>
          <w:cantSplit/>
          <w:trHeight w:val="431"/>
        </w:trPr>
        <w:tc>
          <w:tcPr>
            <w:tcW w:w="2925" w:type="dxa"/>
            <w:vAlign w:val="center"/>
          </w:tcPr>
          <w:p w:rsidR="008D5015" w:rsidRPr="00AC2A3E" w:rsidRDefault="00E17846" w:rsidP="00AC2A3E">
            <w:pPr>
              <w:widowControl/>
              <w:jc w:val="left"/>
              <w:rPr>
                <w:rFonts w:ascii="宋体" w:hAnsi="宋体" w:cs="宋体"/>
                <w:kern w:val="0"/>
                <w:szCs w:val="21"/>
              </w:rPr>
            </w:pPr>
            <w:permStart w:id="40" w:edGrp="everyone" w:colFirst="2" w:colLast="2"/>
            <w:permStart w:id="41" w:edGrp="everyone" w:colFirst="5" w:colLast="5"/>
            <w:permEnd w:id="38"/>
            <w:permEnd w:id="39"/>
            <w:r w:rsidRPr="00AC2A3E">
              <w:rPr>
                <w:rFonts w:ascii="宋体" w:hAnsi="宋体" w:cs="宋体" w:hint="eastAsia"/>
                <w:kern w:val="0"/>
                <w:szCs w:val="21"/>
              </w:rPr>
              <w:t>用事业基金弥补收支差额</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23</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3200"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结余分配</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48</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31"/>
        </w:trPr>
        <w:tc>
          <w:tcPr>
            <w:tcW w:w="2925" w:type="dxa"/>
            <w:vAlign w:val="center"/>
          </w:tcPr>
          <w:p w:rsidR="008D5015" w:rsidRPr="00AC2A3E" w:rsidRDefault="00E17846" w:rsidP="00AC2A3E">
            <w:pPr>
              <w:widowControl/>
              <w:jc w:val="center"/>
              <w:rPr>
                <w:rFonts w:ascii="宋体" w:hAnsi="宋体" w:cs="宋体"/>
                <w:kern w:val="0"/>
                <w:szCs w:val="21"/>
              </w:rPr>
            </w:pPr>
            <w:permStart w:id="42" w:edGrp="everyone" w:colFirst="2" w:colLast="2"/>
            <w:permStart w:id="43" w:edGrp="everyone" w:colFirst="5" w:colLast="5"/>
            <w:permEnd w:id="40"/>
            <w:permEnd w:id="41"/>
            <w:r w:rsidRPr="00AC2A3E">
              <w:rPr>
                <w:rFonts w:ascii="宋体" w:hAnsi="宋体" w:cs="宋体" w:hint="eastAsia"/>
                <w:kern w:val="0"/>
                <w:szCs w:val="21"/>
              </w:rPr>
              <w:lastRenderedPageBreak/>
              <w:t>年初结转和结余</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24</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320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年末结转和结余</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49</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89.02</w:t>
            </w:r>
          </w:p>
        </w:tc>
      </w:tr>
      <w:tr w:rsidR="008D5015" w:rsidTr="00AC2A3E">
        <w:trPr>
          <w:cantSplit/>
          <w:trHeight w:val="431"/>
        </w:trPr>
        <w:tc>
          <w:tcPr>
            <w:tcW w:w="2925" w:type="dxa"/>
            <w:vAlign w:val="center"/>
          </w:tcPr>
          <w:p w:rsidR="008D5015" w:rsidRPr="00AC2A3E" w:rsidRDefault="00E17846" w:rsidP="00AC2A3E">
            <w:pPr>
              <w:widowControl/>
              <w:jc w:val="center"/>
              <w:rPr>
                <w:rFonts w:ascii="宋体" w:hAnsi="宋体" w:cs="宋体"/>
                <w:kern w:val="0"/>
                <w:szCs w:val="21"/>
              </w:rPr>
            </w:pPr>
            <w:permStart w:id="44" w:edGrp="everyone" w:colFirst="2" w:colLast="2"/>
            <w:permStart w:id="45" w:edGrp="everyone" w:colFirst="5" w:colLast="5"/>
            <w:permEnd w:id="42"/>
            <w:permEnd w:id="43"/>
            <w:r w:rsidRPr="00AC2A3E">
              <w:rPr>
                <w:rFonts w:ascii="宋体" w:hAnsi="宋体" w:cs="宋体" w:hint="eastAsia"/>
                <w:b/>
                <w:bCs/>
                <w:kern w:val="0"/>
                <w:szCs w:val="21"/>
              </w:rPr>
              <w:t>总计</w:t>
            </w:r>
          </w:p>
        </w:tc>
        <w:tc>
          <w:tcPr>
            <w:tcW w:w="138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25</w:t>
            </w:r>
          </w:p>
        </w:tc>
        <w:tc>
          <w:tcPr>
            <w:tcW w:w="2550"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11706.59</w:t>
            </w:r>
          </w:p>
        </w:tc>
        <w:tc>
          <w:tcPr>
            <w:tcW w:w="320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b/>
                <w:bCs/>
                <w:kern w:val="0"/>
                <w:szCs w:val="21"/>
              </w:rPr>
              <w:t>总计</w:t>
            </w:r>
          </w:p>
        </w:tc>
        <w:tc>
          <w:tcPr>
            <w:tcW w:w="136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50</w:t>
            </w:r>
          </w:p>
        </w:tc>
        <w:tc>
          <w:tcPr>
            <w:tcW w:w="2748"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11706.59</w:t>
            </w:r>
          </w:p>
        </w:tc>
      </w:tr>
    </w:tbl>
    <w:bookmarkEnd w:id="8"/>
    <w:permEnd w:id="44"/>
    <w:permEnd w:id="45"/>
    <w:p w:rsidR="008D5015" w:rsidRDefault="00E17846">
      <w:pPr>
        <w:spacing w:line="288" w:lineRule="auto"/>
        <w:ind w:firstLineChars="200" w:firstLine="420"/>
        <w:rPr>
          <w:rFonts w:ascii="宋体" w:hAnsi="宋体" w:cs="宋体"/>
        </w:rPr>
      </w:pPr>
      <w:r>
        <w:rPr>
          <w:rFonts w:ascii="宋体" w:hAnsi="宋体" w:cs="宋体" w:hint="eastAsia"/>
          <w:szCs w:val="21"/>
        </w:rPr>
        <w:t>注：本表反映部门本年度的总收支和年末结转情况。</w:t>
      </w:r>
      <w:r>
        <w:rPr>
          <w:rFonts w:ascii="宋体" w:hAnsi="宋体" w:cs="宋体" w:hint="eastAsia"/>
          <w:sz w:val="28"/>
          <w:szCs w:val="28"/>
        </w:rPr>
        <w:t xml:space="preserve"> </w:t>
      </w:r>
      <w:r>
        <w:rPr>
          <w:rFonts w:ascii="宋体" w:hAnsi="宋体" w:cs="宋体" w:hint="eastAsia"/>
        </w:rPr>
        <w:br w:type="page"/>
      </w:r>
    </w:p>
    <w:p w:rsidR="008D5015" w:rsidRDefault="008D5015">
      <w:pPr>
        <w:rPr>
          <w:rFonts w:ascii="宋体" w:hAnsi="宋体" w:cs="宋体"/>
        </w:rPr>
      </w:pPr>
      <w:bookmarkStart w:id="10" w:name="PO_part2Table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050"/>
        <w:gridCol w:w="1468"/>
        <w:gridCol w:w="1575"/>
        <w:gridCol w:w="1576"/>
        <w:gridCol w:w="1576"/>
        <w:gridCol w:w="1576"/>
        <w:gridCol w:w="1576"/>
        <w:gridCol w:w="1568"/>
      </w:tblGrid>
      <w:tr w:rsidR="008D5015" w:rsidTr="00AC2A3E">
        <w:trPr>
          <w:cantSplit/>
          <w:trHeight w:val="431"/>
          <w:tblHeader/>
        </w:trPr>
        <w:tc>
          <w:tcPr>
            <w:tcW w:w="14175" w:type="dxa"/>
            <w:gridSpan w:val="9"/>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表2</w:t>
            </w:r>
          </w:p>
        </w:tc>
      </w:tr>
      <w:tr w:rsidR="008D5015" w:rsidTr="00AC2A3E">
        <w:trPr>
          <w:cantSplit/>
          <w:trHeight w:val="431"/>
          <w:tblHeader/>
        </w:trPr>
        <w:tc>
          <w:tcPr>
            <w:tcW w:w="14175" w:type="dxa"/>
            <w:gridSpan w:val="9"/>
            <w:tcBorders>
              <w:top w:val="nil"/>
              <w:left w:val="nil"/>
              <w:bottom w:val="nil"/>
              <w:right w:val="nil"/>
            </w:tcBorders>
          </w:tcPr>
          <w:p w:rsidR="008D5015" w:rsidRPr="00AC2A3E" w:rsidRDefault="00E17846" w:rsidP="00AC2A3E">
            <w:pPr>
              <w:jc w:val="center"/>
              <w:rPr>
                <w:rFonts w:ascii="宋体" w:hAnsi="宋体" w:cs="宋体"/>
                <w:b/>
              </w:rPr>
            </w:pPr>
            <w:r w:rsidRPr="00AC2A3E">
              <w:rPr>
                <w:rFonts w:ascii="宋体" w:hAnsi="宋体" w:cs="宋体" w:hint="eastAsia"/>
                <w:b/>
                <w:kern w:val="0"/>
                <w:sz w:val="32"/>
                <w:szCs w:val="32"/>
              </w:rPr>
              <w:t>收入决算表</w:t>
            </w:r>
          </w:p>
        </w:tc>
      </w:tr>
      <w:tr w:rsidR="008D5015" w:rsidTr="00AC2A3E">
        <w:trPr>
          <w:cantSplit/>
          <w:trHeight w:val="431"/>
          <w:tblHeader/>
        </w:trPr>
        <w:tc>
          <w:tcPr>
            <w:tcW w:w="12607" w:type="dxa"/>
            <w:gridSpan w:val="8"/>
            <w:tcBorders>
              <w:top w:val="nil"/>
              <w:left w:val="nil"/>
              <w:bottom w:val="single" w:sz="4" w:space="0" w:color="auto"/>
              <w:right w:val="nil"/>
            </w:tcBorders>
          </w:tcPr>
          <w:p w:rsidR="008D5015" w:rsidRPr="00AC2A3E" w:rsidRDefault="00E17846" w:rsidP="00AC2A3E">
            <w:pPr>
              <w:spacing w:line="360" w:lineRule="auto"/>
              <w:rPr>
                <w:rFonts w:ascii="宋体" w:hAnsi="宋体" w:cs="宋体"/>
                <w:sz w:val="28"/>
                <w:szCs w:val="28"/>
              </w:rPr>
            </w:pPr>
            <w:r w:rsidRPr="00AC2A3E">
              <w:rPr>
                <w:rFonts w:ascii="宋体" w:hAnsi="宋体" w:cs="宋体" w:hint="eastAsia"/>
                <w:kern w:val="0"/>
                <w:sz w:val="20"/>
                <w:szCs w:val="20"/>
              </w:rPr>
              <w:t>部门：</w:t>
            </w:r>
            <w:bookmarkStart w:id="11" w:name="PO_part2Table2DivName1"/>
            <w:r w:rsidRPr="00AC2A3E">
              <w:rPr>
                <w:rFonts w:ascii="宋体" w:hAnsi="宋体" w:cs="宋体" w:hint="eastAsia"/>
                <w:kern w:val="0"/>
                <w:sz w:val="20"/>
                <w:szCs w:val="20"/>
              </w:rPr>
              <w:t xml:space="preserve"> </w:t>
            </w:r>
            <w:permStart w:id="46" w:edGrp="everyone"/>
            <w:r w:rsidR="00AD6AD4" w:rsidRPr="00AC2A3E">
              <w:rPr>
                <w:rFonts w:ascii="宋体" w:hAnsi="宋体" w:cs="宋体" w:hint="eastAsia"/>
                <w:kern w:val="0"/>
                <w:sz w:val="20"/>
                <w:szCs w:val="20"/>
              </w:rPr>
              <w:t>惠州市实验中学</w:t>
            </w:r>
            <w:permEnd w:id="46"/>
            <w:r w:rsidRPr="00AC2A3E">
              <w:rPr>
                <w:rFonts w:ascii="宋体" w:hAnsi="宋体" w:cs="宋体" w:hint="eastAsia"/>
                <w:kern w:val="0"/>
                <w:sz w:val="20"/>
                <w:szCs w:val="20"/>
              </w:rPr>
              <w:t xml:space="preserve"> </w:t>
            </w:r>
            <w:bookmarkEnd w:id="11"/>
            <w:r w:rsidRPr="00AC2A3E">
              <w:rPr>
                <w:rFonts w:ascii="宋体" w:hAnsi="宋体" w:cs="宋体" w:hint="eastAsia"/>
                <w:kern w:val="0"/>
                <w:sz w:val="20"/>
                <w:szCs w:val="20"/>
              </w:rPr>
              <w:t xml:space="preserve"> </w:t>
            </w:r>
          </w:p>
        </w:tc>
        <w:tc>
          <w:tcPr>
            <w:tcW w:w="1568" w:type="dxa"/>
            <w:tcBorders>
              <w:top w:val="nil"/>
              <w:left w:val="nil"/>
              <w:bottom w:val="single" w:sz="4" w:space="0" w:color="auto"/>
              <w:right w:val="nil"/>
            </w:tcBorders>
            <w:vAlign w:val="center"/>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项    目</w:t>
            </w:r>
          </w:p>
        </w:tc>
        <w:tc>
          <w:tcPr>
            <w:tcW w:w="1468"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本年收入合计</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财政拨款收入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上级补助收入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其他收入</w:t>
            </w:r>
          </w:p>
        </w:tc>
      </w:tr>
      <w:tr w:rsidR="008D5015" w:rsidTr="00AC2A3E">
        <w:trPr>
          <w:cantSplit/>
          <w:trHeight w:val="431"/>
          <w:tblHeader/>
        </w:trPr>
        <w:tc>
          <w:tcPr>
            <w:tcW w:w="1210"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widowControl/>
              <w:rPr>
                <w:rFonts w:ascii="宋体" w:hAnsi="宋体" w:cs="宋体"/>
                <w:kern w:val="0"/>
                <w:szCs w:val="21"/>
              </w:rPr>
            </w:pPr>
            <w:r w:rsidRPr="00AC2A3E">
              <w:rPr>
                <w:rFonts w:ascii="宋体" w:hAnsi="宋体" w:cs="宋体" w:hint="eastAsia"/>
                <w:kern w:val="0"/>
                <w:szCs w:val="21"/>
              </w:rPr>
              <w:t>功能分类</w:t>
            </w:r>
          </w:p>
          <w:p w:rsidR="008D5015" w:rsidRPr="00AC2A3E" w:rsidRDefault="00E17846">
            <w:pPr>
              <w:rPr>
                <w:rFonts w:ascii="宋体" w:hAnsi="宋体" w:cs="宋体"/>
                <w:szCs w:val="21"/>
              </w:rPr>
            </w:pPr>
            <w:r w:rsidRPr="00AC2A3E">
              <w:rPr>
                <w:rFonts w:ascii="宋体" w:hAnsi="宋体" w:cs="宋体" w:hint="eastAsia"/>
                <w:kern w:val="0"/>
                <w:szCs w:val="21"/>
              </w:rPr>
              <w:t>科目编码</w:t>
            </w:r>
          </w:p>
        </w:tc>
        <w:tc>
          <w:tcPr>
            <w:tcW w:w="2050" w:type="dxa"/>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科目名称</w:t>
            </w:r>
          </w:p>
        </w:tc>
        <w:tc>
          <w:tcPr>
            <w:tcW w:w="1468"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c>
          <w:tcPr>
            <w:tcW w:w="1575"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jc w:val="right"/>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8D5015" w:rsidRPr="00AC2A3E" w:rsidRDefault="008D5015" w:rsidP="00AC2A3E">
            <w:pPr>
              <w:spacing w:line="360" w:lineRule="auto"/>
              <w:rPr>
                <w:rFonts w:ascii="宋体" w:hAnsi="宋体" w:cs="宋体"/>
                <w:szCs w:val="21"/>
              </w:rPr>
            </w:pPr>
          </w:p>
        </w:tc>
      </w:tr>
      <w:tr w:rsidR="008D5015" w:rsidTr="00AC2A3E">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栏次</w:t>
            </w:r>
          </w:p>
        </w:tc>
        <w:tc>
          <w:tcPr>
            <w:tcW w:w="1468"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1</w:t>
            </w:r>
          </w:p>
        </w:tc>
        <w:tc>
          <w:tcPr>
            <w:tcW w:w="1575"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2</w:t>
            </w:r>
          </w:p>
        </w:tc>
        <w:tc>
          <w:tcPr>
            <w:tcW w:w="1576"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3</w:t>
            </w:r>
          </w:p>
        </w:tc>
        <w:tc>
          <w:tcPr>
            <w:tcW w:w="1576"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8D5015" w:rsidRPr="00AC2A3E" w:rsidRDefault="00E17846" w:rsidP="00AC2A3E">
            <w:pPr>
              <w:spacing w:line="360" w:lineRule="auto"/>
              <w:jc w:val="center"/>
              <w:rPr>
                <w:rFonts w:ascii="宋体" w:hAnsi="宋体" w:cs="宋体"/>
                <w:szCs w:val="21"/>
              </w:rPr>
            </w:pPr>
            <w:r w:rsidRPr="00AC2A3E">
              <w:rPr>
                <w:rFonts w:ascii="宋体" w:hAnsi="宋体" w:cs="宋体" w:hint="eastAsia"/>
                <w:szCs w:val="21"/>
              </w:rPr>
              <w:t>7</w:t>
            </w:r>
          </w:p>
        </w:tc>
      </w:tr>
      <w:tr w:rsidR="008D5015" w:rsidTr="00AC2A3E">
        <w:trPr>
          <w:cantSplit/>
          <w:trHeight w:val="431"/>
          <w:tblHeader/>
        </w:trPr>
        <w:tc>
          <w:tcPr>
            <w:tcW w:w="1210" w:type="dxa"/>
            <w:tcBorders>
              <w:top w:val="single" w:sz="4" w:space="0" w:color="auto"/>
            </w:tcBorders>
            <w:vAlign w:val="center"/>
          </w:tcPr>
          <w:p w:rsidR="008D5015" w:rsidRPr="00AC2A3E" w:rsidRDefault="008D5015" w:rsidP="00AC2A3E">
            <w:pPr>
              <w:jc w:val="center"/>
              <w:rPr>
                <w:rFonts w:ascii="宋体" w:hAnsi="宋体" w:cs="宋体"/>
                <w:szCs w:val="21"/>
              </w:rPr>
            </w:pPr>
            <w:permStart w:id="47" w:edGrp="everyone" w:colFirst="2" w:colLast="2"/>
            <w:permStart w:id="48" w:edGrp="everyone" w:colFirst="3" w:colLast="3"/>
            <w:permStart w:id="49" w:edGrp="everyone" w:colFirst="4" w:colLast="4"/>
            <w:permStart w:id="50" w:edGrp="everyone" w:colFirst="5" w:colLast="5"/>
            <w:permStart w:id="51" w:edGrp="everyone" w:colFirst="6" w:colLast="6"/>
            <w:permStart w:id="52" w:edGrp="everyone" w:colFirst="7" w:colLast="7"/>
            <w:permStart w:id="53" w:edGrp="everyone" w:colFirst="8" w:colLast="8"/>
          </w:p>
        </w:tc>
        <w:tc>
          <w:tcPr>
            <w:tcW w:w="2050" w:type="dxa"/>
            <w:tcBorders>
              <w:top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szCs w:val="21"/>
              </w:rPr>
              <w:t>合计</w:t>
            </w:r>
          </w:p>
        </w:tc>
        <w:tc>
          <w:tcPr>
            <w:tcW w:w="1468"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color w:val="000000"/>
                <w:kern w:val="0"/>
                <w:szCs w:val="21"/>
              </w:rPr>
              <w:t>11706.59</w:t>
            </w:r>
          </w:p>
        </w:tc>
        <w:tc>
          <w:tcPr>
            <w:tcW w:w="1575"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color w:val="000000"/>
                <w:kern w:val="0"/>
                <w:szCs w:val="21"/>
              </w:rPr>
              <w:t>10364.76</w:t>
            </w:r>
          </w:p>
        </w:tc>
        <w:tc>
          <w:tcPr>
            <w:tcW w:w="1576"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color w:val="000000"/>
                <w:kern w:val="0"/>
                <w:szCs w:val="21"/>
              </w:rPr>
              <w:t>0.00</w:t>
            </w:r>
          </w:p>
        </w:tc>
        <w:tc>
          <w:tcPr>
            <w:tcW w:w="1576"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color w:val="000000"/>
                <w:kern w:val="0"/>
                <w:szCs w:val="21"/>
              </w:rPr>
              <w:t>1284.32</w:t>
            </w:r>
          </w:p>
        </w:tc>
        <w:tc>
          <w:tcPr>
            <w:tcW w:w="1576"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color w:val="000000"/>
                <w:kern w:val="0"/>
                <w:szCs w:val="21"/>
              </w:rPr>
              <w:t>0.00</w:t>
            </w:r>
          </w:p>
        </w:tc>
        <w:tc>
          <w:tcPr>
            <w:tcW w:w="1576"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568" w:type="dxa"/>
            <w:tcBorders>
              <w:top w:val="single" w:sz="4" w:space="0" w:color="auto"/>
            </w:tcBorders>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57.52</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w:t>
            </w:r>
            <w:permStart w:id="54" w:edGrp="everyone"/>
            <w:permEnd w:id="47"/>
            <w:permEnd w:id="48"/>
            <w:permEnd w:id="49"/>
            <w:permEnd w:id="50"/>
            <w:permEnd w:id="51"/>
            <w:permEnd w:id="52"/>
            <w:permEnd w:id="53"/>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教育支出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9831.32</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8489.48</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1284.32</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57.52</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20501</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教育管理事务</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245.71</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176.81</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68.90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2050199</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其他教育管理事务支出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245.71</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176.81</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68.90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20502</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普通教育</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9566.50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8293.56</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1215.42</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57.52</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2050204</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高中教育</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9566.50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8293.56</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1215.42</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57.52</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20503</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职业教育</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1.62</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1.62</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2050302</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中专教育</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1.62</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1.62</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20508</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进修及培训</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12.50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12.50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2050801</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教师进修</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12.50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12.50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20599</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其他教育支出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5.00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lastRenderedPageBreak/>
              <w:t>2059999</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其他教育支出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5.00</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5.00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208</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社会保障和就业支出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1575.33</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1575.33</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20805</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行政事业单位离退休</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1575.33</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1575.33</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2080502</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事业单位离退休</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157.56</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157.56</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2080505</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机关事业单位基本养老保险缴费支出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1008.19</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1008.19</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2080506</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机关事业单位职业年金缴费支出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409.58</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409.58</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210</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医疗卫生与计划生育支出</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21011</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行政事业单位医疗</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r w:rsidR="00AC2A3E" w:rsidTr="00AC2A3E">
        <w:trPr>
          <w:cantSplit/>
          <w:trHeight w:val="431"/>
        </w:trPr>
        <w:tc>
          <w:tcPr>
            <w:tcW w:w="121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color w:val="000000"/>
                <w:kern w:val="0"/>
                <w:szCs w:val="21"/>
              </w:rPr>
              <w:t>2101102</w:t>
            </w:r>
          </w:p>
        </w:tc>
        <w:tc>
          <w:tcPr>
            <w:tcW w:w="2050" w:type="dxa"/>
            <w:vAlign w:val="center"/>
          </w:tcPr>
          <w:p w:rsidR="008D5015" w:rsidRPr="00AC2A3E" w:rsidRDefault="00AD6AD4" w:rsidP="00AC2A3E">
            <w:pPr>
              <w:widowControl/>
              <w:jc w:val="left"/>
              <w:textAlignment w:val="center"/>
              <w:rPr>
                <w:rFonts w:ascii="宋体" w:hAnsi="宋体" w:cs="宋体"/>
                <w:color w:val="000000"/>
                <w:kern w:val="0"/>
                <w:szCs w:val="21"/>
              </w:rPr>
            </w:pPr>
            <w:r w:rsidRPr="00AC2A3E">
              <w:rPr>
                <w:rFonts w:ascii="宋体" w:hAnsi="宋体" w:cs="宋体" w:hint="eastAsia"/>
                <w:color w:val="000000"/>
                <w:kern w:val="0"/>
                <w:szCs w:val="21"/>
              </w:rPr>
              <w:t>事业单位医疗</w:t>
            </w:r>
          </w:p>
        </w:tc>
        <w:tc>
          <w:tcPr>
            <w:tcW w:w="14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5"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299.94</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76"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c>
          <w:tcPr>
            <w:tcW w:w="1568" w:type="dxa"/>
            <w:vAlign w:val="center"/>
          </w:tcPr>
          <w:p w:rsidR="008D5015" w:rsidRPr="00AC2A3E" w:rsidRDefault="00AD6AD4" w:rsidP="00AC2A3E">
            <w:pPr>
              <w:widowControl/>
              <w:jc w:val="right"/>
              <w:textAlignment w:val="center"/>
              <w:rPr>
                <w:rFonts w:ascii="宋体" w:hAnsi="宋体" w:cs="宋体"/>
                <w:color w:val="000000"/>
                <w:kern w:val="0"/>
                <w:szCs w:val="21"/>
              </w:rPr>
            </w:pPr>
            <w:r w:rsidRPr="00AC2A3E">
              <w:rPr>
                <w:rFonts w:ascii="宋体" w:hAnsi="宋体" w:cs="宋体"/>
                <w:color w:val="000000"/>
                <w:kern w:val="0"/>
                <w:szCs w:val="21"/>
              </w:rPr>
              <w:t>0.00</w:t>
            </w:r>
          </w:p>
        </w:tc>
      </w:tr>
    </w:tbl>
    <w:bookmarkEnd w:id="10"/>
    <w:permEnd w:id="54"/>
    <w:p w:rsidR="008D5015" w:rsidRDefault="00E17846" w:rsidP="00856A3F">
      <w:pPr>
        <w:spacing w:line="360" w:lineRule="auto"/>
        <w:ind w:firstLineChars="187" w:firstLine="393"/>
        <w:rPr>
          <w:rFonts w:ascii="宋体" w:hAnsi="宋体" w:cs="宋体"/>
          <w:sz w:val="28"/>
          <w:szCs w:val="28"/>
        </w:rPr>
      </w:pPr>
      <w:r>
        <w:rPr>
          <w:rFonts w:ascii="宋体" w:hAnsi="宋体" w:cs="宋体" w:hint="eastAsia"/>
          <w:szCs w:val="21"/>
        </w:rPr>
        <w:t>注：本表反映部门本年度取得的各项收入情况。</w:t>
      </w:r>
      <w:r>
        <w:rPr>
          <w:rFonts w:ascii="宋体" w:hAnsi="宋体" w:cs="宋体" w:hint="eastAsia"/>
          <w:sz w:val="28"/>
          <w:szCs w:val="28"/>
        </w:rPr>
        <w:t xml:space="preserve"> </w:t>
      </w:r>
      <w:r>
        <w:rPr>
          <w:rFonts w:ascii="宋体" w:hAnsi="宋体" w:cs="宋体" w:hint="eastAsia"/>
          <w:sz w:val="28"/>
          <w:szCs w:val="28"/>
        </w:rPr>
        <w:br w:type="page"/>
      </w:r>
    </w:p>
    <w:p w:rsidR="008D5015" w:rsidRDefault="008D5015">
      <w:pPr>
        <w:rPr>
          <w:rFonts w:ascii="宋体" w:hAnsi="宋体" w:cs="宋体"/>
        </w:rPr>
      </w:pPr>
      <w:bookmarkStart w:id="12" w:name="PO_part2Table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174"/>
        <w:gridCol w:w="1772"/>
        <w:gridCol w:w="1772"/>
        <w:gridCol w:w="1772"/>
        <w:gridCol w:w="1772"/>
        <w:gridCol w:w="1772"/>
        <w:gridCol w:w="1772"/>
      </w:tblGrid>
      <w:tr w:rsidR="008D5015" w:rsidTr="00AC2A3E">
        <w:trPr>
          <w:cantSplit/>
          <w:trHeight w:val="431"/>
          <w:tblHeader/>
        </w:trPr>
        <w:tc>
          <w:tcPr>
            <w:tcW w:w="14174" w:type="dxa"/>
            <w:gridSpan w:val="8"/>
            <w:tcBorders>
              <w:top w:val="nil"/>
              <w:left w:val="nil"/>
              <w:bottom w:val="nil"/>
              <w:right w:val="nil"/>
            </w:tcBorders>
          </w:tcPr>
          <w:p w:rsidR="008D5015" w:rsidRPr="00AC2A3E" w:rsidRDefault="00E17846" w:rsidP="00AC2A3E">
            <w:pPr>
              <w:jc w:val="right"/>
              <w:rPr>
                <w:rFonts w:ascii="宋体" w:hAnsi="宋体" w:cs="宋体"/>
                <w:szCs w:val="21"/>
              </w:rPr>
            </w:pPr>
            <w:r w:rsidRPr="00AC2A3E">
              <w:rPr>
                <w:rFonts w:ascii="宋体" w:hAnsi="宋体" w:cs="宋体" w:hint="eastAsia"/>
                <w:kern w:val="0"/>
                <w:szCs w:val="21"/>
              </w:rPr>
              <w:t>表3</w:t>
            </w:r>
          </w:p>
        </w:tc>
      </w:tr>
      <w:tr w:rsidR="008D5015" w:rsidTr="00AC2A3E">
        <w:trPr>
          <w:cantSplit/>
          <w:trHeight w:val="431"/>
          <w:tblHeader/>
        </w:trPr>
        <w:tc>
          <w:tcPr>
            <w:tcW w:w="14174" w:type="dxa"/>
            <w:gridSpan w:val="8"/>
            <w:tcBorders>
              <w:top w:val="nil"/>
              <w:left w:val="nil"/>
              <w:bottom w:val="nil"/>
              <w:right w:val="nil"/>
            </w:tcBorders>
          </w:tcPr>
          <w:p w:rsidR="008D5015" w:rsidRPr="00AC2A3E" w:rsidRDefault="00E17846" w:rsidP="00AC2A3E">
            <w:pPr>
              <w:jc w:val="center"/>
              <w:rPr>
                <w:rFonts w:ascii="宋体" w:hAnsi="宋体" w:cs="宋体"/>
                <w:b/>
                <w:szCs w:val="21"/>
              </w:rPr>
            </w:pPr>
            <w:r w:rsidRPr="00AC2A3E">
              <w:rPr>
                <w:rFonts w:ascii="宋体" w:hAnsi="宋体" w:cs="宋体" w:hint="eastAsia"/>
                <w:b/>
                <w:kern w:val="0"/>
                <w:sz w:val="32"/>
                <w:szCs w:val="32"/>
              </w:rPr>
              <w:t>支出决算表</w:t>
            </w:r>
          </w:p>
        </w:tc>
      </w:tr>
      <w:tr w:rsidR="008D5015" w:rsidTr="00AC2A3E">
        <w:trPr>
          <w:cantSplit/>
          <w:trHeight w:val="431"/>
          <w:tblHeader/>
        </w:trPr>
        <w:tc>
          <w:tcPr>
            <w:tcW w:w="12402" w:type="dxa"/>
            <w:gridSpan w:val="7"/>
            <w:tcBorders>
              <w:top w:val="nil"/>
              <w:left w:val="nil"/>
              <w:bottom w:val="single" w:sz="4" w:space="0" w:color="auto"/>
              <w:right w:val="nil"/>
            </w:tcBorders>
          </w:tcPr>
          <w:p w:rsidR="008D5015" w:rsidRPr="00AC2A3E" w:rsidRDefault="00E17846">
            <w:pPr>
              <w:rPr>
                <w:rFonts w:ascii="宋体" w:hAnsi="宋体" w:cs="宋体"/>
                <w:szCs w:val="21"/>
              </w:rPr>
            </w:pPr>
            <w:r w:rsidRPr="00AC2A3E">
              <w:rPr>
                <w:rFonts w:ascii="宋体" w:hAnsi="宋体" w:cs="宋体" w:hint="eastAsia"/>
                <w:kern w:val="0"/>
                <w:szCs w:val="21"/>
              </w:rPr>
              <w:t>部门：</w:t>
            </w:r>
            <w:bookmarkStart w:id="13" w:name="PO_part2Table3DivName1"/>
            <w:r w:rsidRPr="00AC2A3E">
              <w:rPr>
                <w:rFonts w:ascii="宋体" w:hAnsi="宋体" w:cs="宋体" w:hint="eastAsia"/>
                <w:kern w:val="0"/>
                <w:szCs w:val="21"/>
              </w:rPr>
              <w:t xml:space="preserve"> </w:t>
            </w:r>
            <w:permStart w:id="55" w:edGrp="everyone"/>
            <w:r w:rsidR="00AD6AD4" w:rsidRPr="00AC2A3E">
              <w:rPr>
                <w:rFonts w:ascii="宋体" w:hAnsi="宋体" w:cs="宋体" w:hint="eastAsia"/>
                <w:kern w:val="0"/>
                <w:szCs w:val="21"/>
              </w:rPr>
              <w:t>惠州市实验中学</w:t>
            </w:r>
            <w:permEnd w:id="55"/>
            <w:r w:rsidRPr="00AC2A3E">
              <w:rPr>
                <w:rFonts w:ascii="宋体" w:hAnsi="宋体" w:cs="宋体" w:hint="eastAsia"/>
                <w:kern w:val="0"/>
                <w:szCs w:val="21"/>
              </w:rPr>
              <w:t xml:space="preserve"> </w:t>
            </w:r>
            <w:bookmarkEnd w:id="13"/>
          </w:p>
        </w:tc>
        <w:tc>
          <w:tcPr>
            <w:tcW w:w="1772" w:type="dxa"/>
            <w:tcBorders>
              <w:top w:val="nil"/>
              <w:left w:val="nil"/>
              <w:bottom w:val="single" w:sz="4" w:space="0" w:color="auto"/>
              <w:right w:val="nil"/>
            </w:tcBorders>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单位：万元</w:t>
            </w:r>
          </w:p>
        </w:tc>
      </w:tr>
      <w:tr w:rsidR="008D5015" w:rsidTr="00AC2A3E">
        <w:trPr>
          <w:cantSplit/>
          <w:trHeight w:val="431"/>
          <w:tblHeader/>
        </w:trPr>
        <w:tc>
          <w:tcPr>
            <w:tcW w:w="3542" w:type="dxa"/>
            <w:gridSpan w:val="2"/>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项    目</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本年支出合计</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基本支出</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项目支出</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上缴上级支出</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经营支出</w:t>
            </w:r>
          </w:p>
        </w:tc>
        <w:tc>
          <w:tcPr>
            <w:tcW w:w="1772"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对附属单位补助支出</w:t>
            </w:r>
          </w:p>
        </w:tc>
      </w:tr>
      <w:tr w:rsidR="008D5015" w:rsidTr="00AC2A3E">
        <w:trPr>
          <w:cantSplit/>
          <w:trHeight w:val="431"/>
          <w:tblHeader/>
        </w:trPr>
        <w:tc>
          <w:tcPr>
            <w:tcW w:w="1368" w:type="dxa"/>
          </w:tcPr>
          <w:p w:rsidR="008D5015" w:rsidRPr="00AC2A3E" w:rsidRDefault="00E17846" w:rsidP="00AC2A3E">
            <w:pPr>
              <w:widowControl/>
              <w:rPr>
                <w:rFonts w:ascii="宋体" w:hAnsi="宋体" w:cs="宋体"/>
                <w:kern w:val="0"/>
                <w:szCs w:val="21"/>
              </w:rPr>
            </w:pPr>
            <w:r w:rsidRPr="00AC2A3E">
              <w:rPr>
                <w:rFonts w:ascii="宋体" w:hAnsi="宋体" w:cs="宋体" w:hint="eastAsia"/>
                <w:kern w:val="0"/>
                <w:szCs w:val="21"/>
              </w:rPr>
              <w:t>功能分类</w:t>
            </w:r>
          </w:p>
          <w:p w:rsidR="008D5015" w:rsidRPr="00AC2A3E" w:rsidRDefault="00E17846">
            <w:pPr>
              <w:rPr>
                <w:rFonts w:ascii="宋体" w:hAnsi="宋体" w:cs="宋体"/>
                <w:szCs w:val="21"/>
              </w:rPr>
            </w:pPr>
            <w:r w:rsidRPr="00AC2A3E">
              <w:rPr>
                <w:rFonts w:ascii="宋体" w:hAnsi="宋体" w:cs="宋体" w:hint="eastAsia"/>
                <w:kern w:val="0"/>
                <w:szCs w:val="21"/>
              </w:rPr>
              <w:t>科目编码</w:t>
            </w:r>
          </w:p>
        </w:tc>
        <w:tc>
          <w:tcPr>
            <w:tcW w:w="2174" w:type="dxa"/>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科目名称</w:t>
            </w:r>
          </w:p>
        </w:tc>
        <w:tc>
          <w:tcPr>
            <w:tcW w:w="1772" w:type="dxa"/>
            <w:vMerge/>
          </w:tcPr>
          <w:p w:rsidR="008D5015" w:rsidRPr="00AC2A3E" w:rsidRDefault="008D5015" w:rsidP="00AC2A3E">
            <w:pPr>
              <w:spacing w:line="288" w:lineRule="auto"/>
              <w:rPr>
                <w:rFonts w:ascii="宋体" w:hAnsi="宋体" w:cs="宋体"/>
                <w:szCs w:val="21"/>
              </w:rPr>
            </w:pPr>
          </w:p>
        </w:tc>
        <w:tc>
          <w:tcPr>
            <w:tcW w:w="1772" w:type="dxa"/>
            <w:vMerge/>
          </w:tcPr>
          <w:p w:rsidR="008D5015" w:rsidRPr="00AC2A3E" w:rsidRDefault="008D5015" w:rsidP="00AC2A3E">
            <w:pPr>
              <w:spacing w:line="288" w:lineRule="auto"/>
              <w:rPr>
                <w:rFonts w:ascii="宋体" w:hAnsi="宋体" w:cs="宋体"/>
                <w:szCs w:val="21"/>
              </w:rPr>
            </w:pPr>
          </w:p>
        </w:tc>
        <w:tc>
          <w:tcPr>
            <w:tcW w:w="1772" w:type="dxa"/>
            <w:vMerge/>
          </w:tcPr>
          <w:p w:rsidR="008D5015" w:rsidRPr="00AC2A3E" w:rsidRDefault="008D5015" w:rsidP="00AC2A3E">
            <w:pPr>
              <w:spacing w:line="288" w:lineRule="auto"/>
              <w:rPr>
                <w:rFonts w:ascii="宋体" w:hAnsi="宋体" w:cs="宋体"/>
                <w:szCs w:val="21"/>
              </w:rPr>
            </w:pPr>
          </w:p>
        </w:tc>
        <w:tc>
          <w:tcPr>
            <w:tcW w:w="1772" w:type="dxa"/>
            <w:vMerge/>
          </w:tcPr>
          <w:p w:rsidR="008D5015" w:rsidRPr="00AC2A3E" w:rsidRDefault="008D5015" w:rsidP="00AC2A3E">
            <w:pPr>
              <w:spacing w:line="288" w:lineRule="auto"/>
              <w:rPr>
                <w:rFonts w:ascii="宋体" w:hAnsi="宋体" w:cs="宋体"/>
                <w:szCs w:val="21"/>
              </w:rPr>
            </w:pPr>
          </w:p>
        </w:tc>
        <w:tc>
          <w:tcPr>
            <w:tcW w:w="1772" w:type="dxa"/>
            <w:vMerge/>
          </w:tcPr>
          <w:p w:rsidR="008D5015" w:rsidRPr="00AC2A3E" w:rsidRDefault="008D5015" w:rsidP="00AC2A3E">
            <w:pPr>
              <w:spacing w:line="288" w:lineRule="auto"/>
              <w:rPr>
                <w:rFonts w:ascii="宋体" w:hAnsi="宋体" w:cs="宋体"/>
                <w:szCs w:val="21"/>
              </w:rPr>
            </w:pPr>
          </w:p>
        </w:tc>
        <w:tc>
          <w:tcPr>
            <w:tcW w:w="1772" w:type="dxa"/>
            <w:vMerge/>
          </w:tcPr>
          <w:p w:rsidR="008D5015" w:rsidRPr="00AC2A3E" w:rsidRDefault="008D5015" w:rsidP="00AC2A3E">
            <w:pPr>
              <w:spacing w:line="288" w:lineRule="auto"/>
              <w:rPr>
                <w:rFonts w:ascii="宋体" w:hAnsi="宋体" w:cs="宋体"/>
                <w:szCs w:val="21"/>
              </w:rPr>
            </w:pPr>
          </w:p>
        </w:tc>
      </w:tr>
      <w:tr w:rsidR="008D5015" w:rsidTr="00AC2A3E">
        <w:trPr>
          <w:cantSplit/>
          <w:trHeight w:val="431"/>
          <w:tblHeader/>
        </w:trPr>
        <w:tc>
          <w:tcPr>
            <w:tcW w:w="3542" w:type="dxa"/>
            <w:gridSpan w:val="2"/>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栏次</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6</w:t>
            </w:r>
          </w:p>
        </w:tc>
      </w:tr>
      <w:tr w:rsidR="008D5015" w:rsidTr="00AC2A3E">
        <w:trPr>
          <w:cantSplit/>
          <w:trHeight w:val="431"/>
          <w:tblHeader/>
        </w:trPr>
        <w:tc>
          <w:tcPr>
            <w:tcW w:w="1368" w:type="dxa"/>
          </w:tcPr>
          <w:p w:rsidR="008D5015" w:rsidRPr="00AC2A3E" w:rsidRDefault="008D5015" w:rsidP="00AC2A3E">
            <w:pPr>
              <w:jc w:val="center"/>
              <w:rPr>
                <w:rFonts w:ascii="宋体" w:hAnsi="宋体" w:cs="宋体"/>
                <w:szCs w:val="21"/>
              </w:rPr>
            </w:pPr>
            <w:permStart w:id="56" w:edGrp="everyone" w:colFirst="2" w:colLast="2"/>
            <w:permStart w:id="57" w:edGrp="everyone" w:colFirst="3" w:colLast="3"/>
            <w:permStart w:id="58" w:edGrp="everyone" w:colFirst="4" w:colLast="4"/>
            <w:permStart w:id="59" w:edGrp="everyone" w:colFirst="5" w:colLast="5"/>
            <w:permStart w:id="60" w:edGrp="everyone" w:colFirst="6" w:colLast="6"/>
            <w:permStart w:id="61" w:edGrp="everyone" w:colFirst="7" w:colLast="7"/>
          </w:p>
        </w:tc>
        <w:tc>
          <w:tcPr>
            <w:tcW w:w="2174" w:type="dxa"/>
            <w:vAlign w:val="center"/>
          </w:tcPr>
          <w:p w:rsidR="008D5015" w:rsidRPr="00AC2A3E" w:rsidRDefault="00E17846" w:rsidP="00AC2A3E">
            <w:pPr>
              <w:jc w:val="center"/>
              <w:rPr>
                <w:rFonts w:ascii="宋体" w:hAnsi="宋体" w:cs="宋体"/>
                <w:szCs w:val="21"/>
              </w:rPr>
            </w:pPr>
            <w:r w:rsidRPr="00AC2A3E">
              <w:rPr>
                <w:rFonts w:ascii="宋体" w:hAnsi="宋体" w:cs="宋体" w:hint="eastAsia"/>
                <w:szCs w:val="21"/>
              </w:rPr>
              <w:t>合计</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11617.58</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10212.26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1405.31</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w:t>
            </w:r>
            <w:permStart w:id="62" w:edGrp="everyone"/>
            <w:permEnd w:id="56"/>
            <w:permEnd w:id="57"/>
            <w:permEnd w:id="58"/>
            <w:permEnd w:id="59"/>
            <w:permEnd w:id="60"/>
            <w:permEnd w:id="61"/>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教育支出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9742.30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8336.99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1405.31</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20501</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教育管理事务</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215.53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215.53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2050199</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其他教育管理事务支出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215.53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215.53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20502</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普通教育</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9520.16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8336.99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1183.17</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2050204</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高中教育</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9520.16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8336.99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1183.17</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20503</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职业教育</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2050302</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中专教育</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627"/>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20599</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其他教育支出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2059999</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其他教育支出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208</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社会保障和就业支出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lastRenderedPageBreak/>
              <w:t>20805</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行政事业单位离退休</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2080502</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事业单位离退休</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2080505</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机关事业单位基本养老保险缴费支出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1008.19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1008.19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2080506</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机关事业单位职业年金缴费支出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409.58</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409.58</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210</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医疗卫生与计划生育支出</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21011</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行政事业单位医疗</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31"/>
        </w:trPr>
        <w:tc>
          <w:tcPr>
            <w:tcW w:w="1368"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color w:val="000000"/>
                <w:kern w:val="0"/>
                <w:szCs w:val="21"/>
              </w:rPr>
              <w:t>2101102</w:t>
            </w:r>
          </w:p>
        </w:tc>
        <w:tc>
          <w:tcPr>
            <w:tcW w:w="2174" w:type="dxa"/>
            <w:vAlign w:val="center"/>
          </w:tcPr>
          <w:p w:rsidR="008D5015" w:rsidRPr="00AC2A3E" w:rsidRDefault="00AD6AD4" w:rsidP="00AC2A3E">
            <w:pPr>
              <w:widowControl/>
              <w:jc w:val="left"/>
              <w:textAlignment w:val="center"/>
              <w:rPr>
                <w:rFonts w:ascii="宋体" w:hAnsi="宋体" w:cs="宋体"/>
                <w:kern w:val="0"/>
                <w:szCs w:val="21"/>
              </w:rPr>
            </w:pPr>
            <w:r w:rsidRPr="00AC2A3E">
              <w:rPr>
                <w:rFonts w:ascii="宋体" w:hAnsi="宋体" w:cs="宋体" w:hint="eastAsia"/>
                <w:color w:val="000000"/>
                <w:kern w:val="0"/>
                <w:szCs w:val="21"/>
              </w:rPr>
              <w:t>事业单位医疗</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bl>
    <w:permEnd w:id="62"/>
    <w:p w:rsidR="008D5015" w:rsidRDefault="00E17846">
      <w:pPr>
        <w:spacing w:line="288" w:lineRule="auto"/>
        <w:ind w:firstLine="420"/>
        <w:rPr>
          <w:rFonts w:ascii="宋体" w:hAnsi="宋体" w:cs="宋体"/>
        </w:rPr>
      </w:pPr>
      <w:r>
        <w:rPr>
          <w:rFonts w:ascii="宋体" w:hAnsi="宋体" w:cs="宋体" w:hint="eastAsia"/>
          <w:szCs w:val="21"/>
        </w:rPr>
        <w:t>注：本表反映部门本年度各项支出情况。</w:t>
      </w:r>
      <w:r>
        <w:rPr>
          <w:rFonts w:ascii="宋体" w:hAnsi="宋体" w:cs="宋体" w:hint="eastAsia"/>
          <w:sz w:val="28"/>
          <w:szCs w:val="28"/>
        </w:rPr>
        <w:t xml:space="preserve"> </w:t>
      </w:r>
      <w:bookmarkEnd w:id="12"/>
    </w:p>
    <w:p w:rsidR="008D5015" w:rsidRDefault="008D5015">
      <w:pPr>
        <w:widowControl/>
        <w:jc w:val="left"/>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p>
    <w:p w:rsidR="008D5015" w:rsidRDefault="008D5015">
      <w:pPr>
        <w:spacing w:line="288" w:lineRule="auto"/>
        <w:rPr>
          <w:rFonts w:ascii="宋体" w:hAnsi="宋体" w:cs="宋体"/>
        </w:rPr>
      </w:pPr>
      <w:bookmarkStart w:id="14" w:name="PO_part2Table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7"/>
        <w:gridCol w:w="763"/>
        <w:gridCol w:w="1505"/>
        <w:gridCol w:w="2772"/>
        <w:gridCol w:w="774"/>
        <w:gridCol w:w="1772"/>
        <w:gridCol w:w="1772"/>
        <w:gridCol w:w="1769"/>
      </w:tblGrid>
      <w:tr w:rsidR="008D5015" w:rsidTr="00AC2A3E">
        <w:trPr>
          <w:cantSplit/>
          <w:trHeight w:val="408"/>
          <w:tblHeader/>
        </w:trPr>
        <w:tc>
          <w:tcPr>
            <w:tcW w:w="14174" w:type="dxa"/>
            <w:gridSpan w:val="8"/>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表4</w:t>
            </w:r>
          </w:p>
        </w:tc>
      </w:tr>
      <w:tr w:rsidR="008D5015" w:rsidTr="00AC2A3E">
        <w:trPr>
          <w:cantSplit/>
          <w:trHeight w:val="408"/>
          <w:tblHeader/>
        </w:trPr>
        <w:tc>
          <w:tcPr>
            <w:tcW w:w="14174" w:type="dxa"/>
            <w:gridSpan w:val="8"/>
            <w:tcBorders>
              <w:top w:val="nil"/>
              <w:left w:val="nil"/>
              <w:bottom w:val="nil"/>
              <w:right w:val="nil"/>
            </w:tcBorders>
          </w:tcPr>
          <w:p w:rsidR="008D5015" w:rsidRPr="00AC2A3E" w:rsidRDefault="00E17846" w:rsidP="00AC2A3E">
            <w:pPr>
              <w:jc w:val="center"/>
              <w:rPr>
                <w:rFonts w:ascii="宋体" w:hAnsi="宋体" w:cs="宋体"/>
                <w:b/>
              </w:rPr>
            </w:pPr>
            <w:r w:rsidRPr="00AC2A3E">
              <w:rPr>
                <w:rFonts w:ascii="宋体" w:hAnsi="宋体" w:cs="宋体" w:hint="eastAsia"/>
                <w:b/>
                <w:kern w:val="0"/>
                <w:sz w:val="32"/>
                <w:szCs w:val="32"/>
              </w:rPr>
              <w:t>财政拨款收入支出决算总表</w:t>
            </w:r>
          </w:p>
        </w:tc>
      </w:tr>
      <w:tr w:rsidR="008D5015" w:rsidTr="00AC2A3E">
        <w:trPr>
          <w:cantSplit/>
          <w:trHeight w:val="408"/>
          <w:tblHeader/>
        </w:trPr>
        <w:tc>
          <w:tcPr>
            <w:tcW w:w="12405" w:type="dxa"/>
            <w:gridSpan w:val="7"/>
            <w:tcBorders>
              <w:top w:val="nil"/>
              <w:left w:val="nil"/>
              <w:bottom w:val="single" w:sz="4" w:space="0" w:color="auto"/>
              <w:right w:val="nil"/>
            </w:tcBorders>
          </w:tcPr>
          <w:p w:rsidR="008D5015" w:rsidRPr="00AC2A3E" w:rsidRDefault="00E17846" w:rsidP="00AC2A3E">
            <w:pPr>
              <w:spacing w:line="288" w:lineRule="auto"/>
              <w:rPr>
                <w:rFonts w:ascii="宋体" w:hAnsi="宋体" w:cs="宋体"/>
                <w:sz w:val="28"/>
                <w:szCs w:val="28"/>
              </w:rPr>
            </w:pPr>
            <w:r w:rsidRPr="00AC2A3E">
              <w:rPr>
                <w:rFonts w:ascii="宋体" w:hAnsi="宋体" w:cs="宋体" w:hint="eastAsia"/>
                <w:kern w:val="0"/>
                <w:sz w:val="20"/>
                <w:szCs w:val="20"/>
              </w:rPr>
              <w:t>部门：</w:t>
            </w:r>
            <w:bookmarkStart w:id="15" w:name="PO_part2Table4DivName1"/>
            <w:r w:rsidRPr="00AC2A3E">
              <w:rPr>
                <w:rFonts w:ascii="宋体" w:hAnsi="宋体" w:cs="宋体" w:hint="eastAsia"/>
                <w:kern w:val="0"/>
                <w:sz w:val="20"/>
                <w:szCs w:val="20"/>
              </w:rPr>
              <w:t xml:space="preserve"> </w:t>
            </w:r>
            <w:permStart w:id="63" w:edGrp="everyone"/>
            <w:r w:rsidR="00AD6AD4" w:rsidRPr="00AC2A3E">
              <w:rPr>
                <w:rFonts w:ascii="宋体" w:hAnsi="宋体" w:cs="宋体" w:hint="eastAsia"/>
                <w:kern w:val="0"/>
                <w:sz w:val="20"/>
                <w:szCs w:val="20"/>
              </w:rPr>
              <w:t>惠州市实验中学</w:t>
            </w:r>
            <w:permEnd w:id="63"/>
            <w:r w:rsidRPr="00AC2A3E">
              <w:rPr>
                <w:rFonts w:ascii="宋体" w:hAnsi="宋体" w:cs="宋体" w:hint="eastAsia"/>
                <w:kern w:val="0"/>
                <w:sz w:val="20"/>
                <w:szCs w:val="20"/>
              </w:rPr>
              <w:t xml:space="preserve"> </w:t>
            </w:r>
            <w:bookmarkEnd w:id="15"/>
          </w:p>
        </w:tc>
        <w:tc>
          <w:tcPr>
            <w:tcW w:w="1769" w:type="dxa"/>
            <w:tcBorders>
              <w:top w:val="nil"/>
              <w:left w:val="nil"/>
              <w:bottom w:val="single" w:sz="4" w:space="0" w:color="auto"/>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08"/>
          <w:tblHeader/>
        </w:trPr>
        <w:tc>
          <w:tcPr>
            <w:tcW w:w="5315" w:type="dxa"/>
            <w:gridSpan w:val="3"/>
            <w:tcBorders>
              <w:top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收入</w:t>
            </w:r>
          </w:p>
        </w:tc>
        <w:tc>
          <w:tcPr>
            <w:tcW w:w="8859" w:type="dxa"/>
            <w:gridSpan w:val="5"/>
            <w:tcBorders>
              <w:top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支出</w:t>
            </w:r>
          </w:p>
        </w:tc>
      </w:tr>
      <w:tr w:rsidR="008D5015" w:rsidTr="00AC2A3E">
        <w:trPr>
          <w:cantSplit/>
          <w:trHeight w:val="408"/>
          <w:tblHeader/>
        </w:trPr>
        <w:tc>
          <w:tcPr>
            <w:tcW w:w="3047"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    目</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行次</w:t>
            </w:r>
          </w:p>
        </w:tc>
        <w:tc>
          <w:tcPr>
            <w:tcW w:w="150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金额</w:t>
            </w:r>
          </w:p>
        </w:tc>
        <w:tc>
          <w:tcPr>
            <w:tcW w:w="2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    目</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行次</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合计</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一般公共预算财政拨款</w:t>
            </w:r>
          </w:p>
        </w:tc>
        <w:tc>
          <w:tcPr>
            <w:tcW w:w="1769"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政府性基金预算财政拨款</w:t>
            </w:r>
          </w:p>
        </w:tc>
      </w:tr>
      <w:tr w:rsidR="008D5015" w:rsidTr="00AC2A3E">
        <w:trPr>
          <w:cantSplit/>
          <w:trHeight w:val="408"/>
          <w:tblHeader/>
        </w:trPr>
        <w:tc>
          <w:tcPr>
            <w:tcW w:w="3047"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栏    次</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 xml:space="preserve">　</w:t>
            </w:r>
          </w:p>
        </w:tc>
        <w:tc>
          <w:tcPr>
            <w:tcW w:w="150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2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栏    次</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 xml:space="preserve">　</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1769"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64" w:edGrp="everyone" w:colFirst="2" w:colLast="2"/>
            <w:permStart w:id="65" w:edGrp="everyone" w:colFirst="5" w:colLast="5"/>
            <w:permStart w:id="66" w:edGrp="everyone" w:colFirst="6" w:colLast="6"/>
            <w:permStart w:id="67" w:edGrp="everyone" w:colFirst="7" w:colLast="7"/>
            <w:r w:rsidRPr="00AC2A3E">
              <w:rPr>
                <w:rFonts w:ascii="宋体" w:hAnsi="宋体" w:cs="宋体" w:hint="eastAsia"/>
                <w:kern w:val="0"/>
                <w:szCs w:val="21"/>
              </w:rPr>
              <w:t>一、一般公共预算财政拨款</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10364.76</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一、一般公共服务支出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68" w:edGrp="everyone" w:colFirst="2" w:colLast="2"/>
            <w:permStart w:id="69" w:edGrp="everyone" w:colFirst="5" w:colLast="5"/>
            <w:permStart w:id="70" w:edGrp="everyone" w:colFirst="6" w:colLast="6"/>
            <w:permStart w:id="71" w:edGrp="everyone" w:colFirst="7" w:colLast="7"/>
            <w:permEnd w:id="64"/>
            <w:permEnd w:id="65"/>
            <w:permEnd w:id="66"/>
            <w:permEnd w:id="67"/>
            <w:r w:rsidRPr="00AC2A3E">
              <w:rPr>
                <w:rFonts w:ascii="宋体" w:hAnsi="宋体" w:cs="宋体" w:hint="eastAsia"/>
                <w:kern w:val="0"/>
                <w:szCs w:val="21"/>
              </w:rPr>
              <w:t>二、政府性基金预算财政拨款</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二、外交支出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72" w:edGrp="everyone" w:colFirst="5" w:colLast="5"/>
            <w:permStart w:id="73" w:edGrp="everyone" w:colFirst="6" w:colLast="6"/>
            <w:permStart w:id="74" w:edGrp="everyone" w:colFirst="7" w:colLast="7"/>
            <w:permEnd w:id="68"/>
            <w:permEnd w:id="69"/>
            <w:permEnd w:id="70"/>
            <w:permEnd w:id="71"/>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三、国防支出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31</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75" w:edGrp="everyone" w:colFirst="5" w:colLast="5"/>
            <w:permStart w:id="76" w:edGrp="everyone" w:colFirst="6" w:colLast="6"/>
            <w:permStart w:id="77" w:edGrp="everyone" w:colFirst="7" w:colLast="7"/>
            <w:permEnd w:id="72"/>
            <w:permEnd w:id="73"/>
            <w:permEnd w:id="74"/>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四、公共安全支出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78" w:edGrp="everyone" w:colFirst="5" w:colLast="5"/>
            <w:permStart w:id="79" w:edGrp="everyone" w:colFirst="6" w:colLast="6"/>
            <w:permStart w:id="80" w:edGrp="everyone" w:colFirst="7" w:colLast="7"/>
            <w:permEnd w:id="75"/>
            <w:permEnd w:id="76"/>
            <w:permEnd w:id="77"/>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五、教育支出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8400.47</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8400.47</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81" w:edGrp="everyone" w:colFirst="5" w:colLast="5"/>
            <w:permStart w:id="82" w:edGrp="everyone" w:colFirst="6" w:colLast="6"/>
            <w:permStart w:id="83" w:edGrp="everyone" w:colFirst="7" w:colLast="7"/>
            <w:permEnd w:id="78"/>
            <w:permEnd w:id="79"/>
            <w:permEnd w:id="80"/>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6</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六、科学技术支出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84" w:edGrp="everyone" w:colFirst="5" w:colLast="5"/>
            <w:permStart w:id="85" w:edGrp="everyone" w:colFirst="6" w:colLast="6"/>
            <w:permStart w:id="86" w:edGrp="everyone" w:colFirst="7" w:colLast="7"/>
            <w:permEnd w:id="81"/>
            <w:permEnd w:id="82"/>
            <w:permEnd w:id="83"/>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7</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七、文化体育与传媒支出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35</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left"/>
              <w:rPr>
                <w:rFonts w:ascii="宋体" w:hAnsi="宋体" w:cs="宋体"/>
                <w:kern w:val="0"/>
                <w:szCs w:val="21"/>
              </w:rPr>
            </w:pPr>
            <w:permStart w:id="87" w:edGrp="everyone" w:colFirst="5" w:colLast="5"/>
            <w:permStart w:id="88" w:edGrp="everyone" w:colFirst="6" w:colLast="6"/>
            <w:permStart w:id="89" w:edGrp="everyone" w:colFirst="7" w:colLast="7"/>
            <w:permEnd w:id="84"/>
            <w:permEnd w:id="85"/>
            <w:permEnd w:id="86"/>
            <w:r w:rsidRPr="00AC2A3E">
              <w:rPr>
                <w:rFonts w:ascii="宋体" w:hAnsi="宋体" w:cs="宋体" w:hint="eastAsia"/>
                <w:kern w:val="0"/>
                <w:szCs w:val="21"/>
              </w:rPr>
              <w:t xml:space="preserve">　</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8</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八、社会保障和就业支出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90" w:edGrp="everyone" w:colFirst="5" w:colLast="5"/>
            <w:permStart w:id="91" w:edGrp="everyone" w:colFirst="6" w:colLast="6"/>
            <w:permStart w:id="92" w:edGrp="everyone" w:colFirst="7" w:colLast="7"/>
            <w:permEnd w:id="87"/>
            <w:permEnd w:id="88"/>
            <w:permEnd w:id="89"/>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9</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九、医疗卫生与计划生育支出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37</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93" w:edGrp="everyone" w:colFirst="5" w:colLast="5"/>
            <w:permStart w:id="94" w:edGrp="everyone" w:colFirst="6" w:colLast="6"/>
            <w:permStart w:id="95" w:edGrp="everyone" w:colFirst="7" w:colLast="7"/>
            <w:permEnd w:id="90"/>
            <w:permEnd w:id="91"/>
            <w:permEnd w:id="92"/>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10</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十、节能环保支出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38</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96" w:edGrp="everyone" w:colFirst="5" w:colLast="5"/>
            <w:permStart w:id="97" w:edGrp="everyone" w:colFirst="6" w:colLast="6"/>
            <w:permStart w:id="98" w:edGrp="everyone" w:colFirst="7" w:colLast="7"/>
            <w:permEnd w:id="93"/>
            <w:permEnd w:id="94"/>
            <w:permEnd w:id="95"/>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11</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十一、城乡社区支出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99" w:edGrp="everyone" w:colFirst="5" w:colLast="5"/>
            <w:permStart w:id="100" w:edGrp="everyone" w:colFirst="6" w:colLast="6"/>
            <w:permStart w:id="101" w:edGrp="everyone" w:colFirst="7" w:colLast="7"/>
            <w:permEnd w:id="96"/>
            <w:permEnd w:id="97"/>
            <w:permEnd w:id="98"/>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12</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十二、农林水支出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02" w:edGrp="everyone" w:colFirst="5" w:colLast="5"/>
            <w:permStart w:id="103" w:edGrp="everyone" w:colFirst="6" w:colLast="6"/>
            <w:permStart w:id="104" w:edGrp="everyone" w:colFirst="7" w:colLast="7"/>
            <w:permEnd w:id="99"/>
            <w:permEnd w:id="100"/>
            <w:permEnd w:id="101"/>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13</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十三、交通运输支出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41</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05" w:edGrp="everyone" w:colFirst="5" w:colLast="5"/>
            <w:permStart w:id="106" w:edGrp="everyone" w:colFirst="6" w:colLast="6"/>
            <w:permStart w:id="107" w:edGrp="everyone" w:colFirst="7" w:colLast="7"/>
            <w:permEnd w:id="102"/>
            <w:permEnd w:id="103"/>
            <w:permEnd w:id="104"/>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14</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十四、资源勘探信息等支出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08" w:edGrp="everyone" w:colFirst="5" w:colLast="5"/>
            <w:permStart w:id="109" w:edGrp="everyone" w:colFirst="6" w:colLast="6"/>
            <w:permStart w:id="110" w:edGrp="everyone" w:colFirst="7" w:colLast="7"/>
            <w:permEnd w:id="105"/>
            <w:permEnd w:id="106"/>
            <w:permEnd w:id="107"/>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15</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十五、商业服务业等支出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11" w:edGrp="everyone" w:colFirst="5" w:colLast="5"/>
            <w:permStart w:id="112" w:edGrp="everyone" w:colFirst="6" w:colLast="6"/>
            <w:permStart w:id="113" w:edGrp="everyone" w:colFirst="7" w:colLast="7"/>
            <w:permEnd w:id="108"/>
            <w:permEnd w:id="109"/>
            <w:permEnd w:id="110"/>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16</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十六、金融支出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14" w:edGrp="everyone" w:colFirst="5" w:colLast="5"/>
            <w:permStart w:id="115" w:edGrp="everyone" w:colFirst="6" w:colLast="6"/>
            <w:permStart w:id="116" w:edGrp="everyone" w:colFirst="7" w:colLast="7"/>
            <w:permEnd w:id="111"/>
            <w:permEnd w:id="112"/>
            <w:permEnd w:id="113"/>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17</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十七、援助其他地区支出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45</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17" w:edGrp="everyone" w:colFirst="5" w:colLast="5"/>
            <w:permStart w:id="118" w:edGrp="everyone" w:colFirst="6" w:colLast="6"/>
            <w:permStart w:id="119" w:edGrp="everyone" w:colFirst="7" w:colLast="7"/>
            <w:permEnd w:id="114"/>
            <w:permEnd w:id="115"/>
            <w:permEnd w:id="116"/>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18</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十八、国土海洋气象等支出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20" w:edGrp="everyone" w:colFirst="5" w:colLast="5"/>
            <w:permStart w:id="121" w:edGrp="everyone" w:colFirst="6" w:colLast="6"/>
            <w:permStart w:id="122" w:edGrp="everyone" w:colFirst="7" w:colLast="7"/>
            <w:permEnd w:id="117"/>
            <w:permEnd w:id="118"/>
            <w:permEnd w:id="119"/>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19</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十九、住房保障支出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47</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23" w:edGrp="everyone" w:colFirst="5" w:colLast="5"/>
            <w:permStart w:id="124" w:edGrp="everyone" w:colFirst="6" w:colLast="6"/>
            <w:permStart w:id="125" w:edGrp="everyone" w:colFirst="7" w:colLast="7"/>
            <w:permEnd w:id="120"/>
            <w:permEnd w:id="121"/>
            <w:permEnd w:id="122"/>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20</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二十、粮油物资储备支出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48</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26" w:edGrp="everyone" w:colFirst="5" w:colLast="5"/>
            <w:permStart w:id="127" w:edGrp="everyone" w:colFirst="6" w:colLast="6"/>
            <w:permStart w:id="128" w:edGrp="everyone" w:colFirst="7" w:colLast="7"/>
            <w:permEnd w:id="123"/>
            <w:permEnd w:id="124"/>
            <w:permEnd w:id="125"/>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21</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二十一、其他支出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49</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29" w:edGrp="everyone" w:colFirst="5" w:colLast="5"/>
            <w:permStart w:id="130" w:edGrp="everyone" w:colFirst="6" w:colLast="6"/>
            <w:permStart w:id="131" w:edGrp="everyone" w:colFirst="7" w:colLast="7"/>
            <w:permEnd w:id="126"/>
            <w:permEnd w:id="127"/>
            <w:permEnd w:id="128"/>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22</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二十二、债务还本支出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8D5015" w:rsidP="00AC2A3E">
            <w:pPr>
              <w:widowControl/>
              <w:jc w:val="left"/>
              <w:rPr>
                <w:rFonts w:ascii="宋体" w:hAnsi="宋体" w:cs="宋体"/>
                <w:kern w:val="0"/>
                <w:szCs w:val="21"/>
              </w:rPr>
            </w:pPr>
            <w:permStart w:id="132" w:edGrp="everyone" w:colFirst="5" w:colLast="5"/>
            <w:permStart w:id="133" w:edGrp="everyone" w:colFirst="6" w:colLast="6"/>
            <w:permStart w:id="134" w:edGrp="everyone" w:colFirst="7" w:colLast="7"/>
            <w:permEnd w:id="129"/>
            <w:permEnd w:id="130"/>
            <w:permEnd w:id="131"/>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23</w:t>
            </w:r>
          </w:p>
        </w:tc>
        <w:tc>
          <w:tcPr>
            <w:tcW w:w="1505"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c>
          <w:tcPr>
            <w:tcW w:w="2772" w:type="dxa"/>
          </w:tcPr>
          <w:p w:rsidR="008D5015" w:rsidRPr="00AC2A3E" w:rsidRDefault="00E17846">
            <w:pPr>
              <w:rPr>
                <w:rFonts w:ascii="宋体" w:hAnsi="宋体" w:cs="宋体"/>
                <w:szCs w:val="21"/>
              </w:rPr>
            </w:pPr>
            <w:r w:rsidRPr="00AC2A3E">
              <w:rPr>
                <w:rFonts w:ascii="宋体" w:hAnsi="宋体" w:cs="宋体" w:hint="eastAsia"/>
                <w:szCs w:val="21"/>
              </w:rPr>
              <w:t>二十三、债务付息支出</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51</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center"/>
              <w:rPr>
                <w:rFonts w:ascii="宋体" w:hAnsi="宋体" w:cs="宋体"/>
                <w:b/>
                <w:bCs/>
                <w:kern w:val="0"/>
                <w:szCs w:val="21"/>
              </w:rPr>
            </w:pPr>
            <w:permStart w:id="135" w:edGrp="everyone" w:colFirst="2" w:colLast="2"/>
            <w:permStart w:id="136" w:edGrp="everyone" w:colFirst="5" w:colLast="5"/>
            <w:permStart w:id="137" w:edGrp="everyone" w:colFirst="6" w:colLast="6"/>
            <w:permStart w:id="138" w:edGrp="everyone" w:colFirst="7" w:colLast="7"/>
            <w:permEnd w:id="132"/>
            <w:permEnd w:id="133"/>
            <w:permEnd w:id="134"/>
            <w:r w:rsidRPr="00AC2A3E">
              <w:rPr>
                <w:rFonts w:ascii="宋体" w:hAnsi="宋体" w:cs="宋体" w:hint="eastAsia"/>
                <w:b/>
                <w:bCs/>
                <w:kern w:val="0"/>
                <w:szCs w:val="21"/>
              </w:rPr>
              <w:t>本年收入合计</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24</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10364.76</w:t>
            </w:r>
          </w:p>
        </w:tc>
        <w:tc>
          <w:tcPr>
            <w:tcW w:w="2772" w:type="dxa"/>
            <w:vAlign w:val="center"/>
          </w:tcPr>
          <w:p w:rsidR="008D5015" w:rsidRPr="00AC2A3E" w:rsidRDefault="00E17846" w:rsidP="00AC2A3E">
            <w:pPr>
              <w:widowControl/>
              <w:jc w:val="center"/>
              <w:rPr>
                <w:rFonts w:ascii="宋体" w:hAnsi="宋体" w:cs="宋体"/>
                <w:b/>
                <w:bCs/>
                <w:kern w:val="0"/>
                <w:szCs w:val="21"/>
              </w:rPr>
            </w:pPr>
            <w:r w:rsidRPr="00AC2A3E">
              <w:rPr>
                <w:rFonts w:ascii="宋体" w:hAnsi="宋体" w:cs="宋体" w:hint="eastAsia"/>
                <w:b/>
                <w:bCs/>
                <w:kern w:val="0"/>
                <w:szCs w:val="21"/>
              </w:rPr>
              <w:t>本年支出合计</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10275.74</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10275.74</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center"/>
              <w:rPr>
                <w:rFonts w:ascii="宋体" w:hAnsi="宋体" w:cs="宋体"/>
                <w:kern w:val="0"/>
                <w:szCs w:val="21"/>
              </w:rPr>
            </w:pPr>
            <w:permStart w:id="139" w:edGrp="everyone" w:colFirst="2" w:colLast="2"/>
            <w:permStart w:id="140" w:edGrp="everyone" w:colFirst="5" w:colLast="5"/>
            <w:permStart w:id="141" w:edGrp="everyone" w:colFirst="6" w:colLast="6"/>
            <w:permStart w:id="142" w:edGrp="everyone" w:colFirst="7" w:colLast="7"/>
            <w:permEnd w:id="135"/>
            <w:permEnd w:id="136"/>
            <w:permEnd w:id="137"/>
            <w:permEnd w:id="138"/>
            <w:r w:rsidRPr="00AC2A3E">
              <w:rPr>
                <w:rFonts w:ascii="宋体" w:hAnsi="宋体" w:cs="宋体" w:hint="eastAsia"/>
                <w:kern w:val="0"/>
                <w:szCs w:val="21"/>
              </w:rPr>
              <w:t>年初财政拨款结转和结余</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25</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年末结转和结余</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53</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89.02</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89.02</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8D5015" w:rsidTr="00AC2A3E">
        <w:trPr>
          <w:cantSplit/>
          <w:trHeight w:val="408"/>
        </w:trPr>
        <w:tc>
          <w:tcPr>
            <w:tcW w:w="3047" w:type="dxa"/>
            <w:vAlign w:val="center"/>
          </w:tcPr>
          <w:p w:rsidR="008D5015" w:rsidRPr="00AC2A3E" w:rsidRDefault="00E17846" w:rsidP="00AC2A3E">
            <w:pPr>
              <w:widowControl/>
              <w:jc w:val="center"/>
              <w:rPr>
                <w:rFonts w:ascii="宋体" w:hAnsi="宋体" w:cs="宋体"/>
                <w:kern w:val="0"/>
                <w:szCs w:val="21"/>
              </w:rPr>
            </w:pPr>
            <w:permStart w:id="143" w:edGrp="everyone" w:colFirst="2" w:colLast="2"/>
            <w:permEnd w:id="139"/>
            <w:permEnd w:id="140"/>
            <w:permEnd w:id="141"/>
            <w:permEnd w:id="142"/>
            <w:r w:rsidRPr="00AC2A3E">
              <w:rPr>
                <w:rFonts w:ascii="宋体" w:hAnsi="宋体" w:cs="宋体" w:hint="eastAsia"/>
                <w:kern w:val="0"/>
                <w:szCs w:val="21"/>
              </w:rPr>
              <w:t>一般公共预算财政拨款</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26</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772"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 xml:space="preserve">　</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54</w:t>
            </w: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69" w:type="dxa"/>
            <w:vAlign w:val="center"/>
          </w:tcPr>
          <w:p w:rsidR="008D5015" w:rsidRPr="00AC2A3E" w:rsidRDefault="008D5015" w:rsidP="00AC2A3E">
            <w:pPr>
              <w:widowControl/>
              <w:jc w:val="right"/>
              <w:rPr>
                <w:rFonts w:ascii="宋体" w:hAnsi="宋体" w:cs="宋体"/>
                <w:kern w:val="0"/>
                <w:szCs w:val="21"/>
              </w:rPr>
            </w:pPr>
          </w:p>
        </w:tc>
      </w:tr>
      <w:tr w:rsidR="008D5015" w:rsidTr="00AC2A3E">
        <w:trPr>
          <w:cantSplit/>
          <w:trHeight w:val="408"/>
        </w:trPr>
        <w:tc>
          <w:tcPr>
            <w:tcW w:w="3047" w:type="dxa"/>
            <w:vAlign w:val="center"/>
          </w:tcPr>
          <w:p w:rsidR="008D5015" w:rsidRPr="00AC2A3E" w:rsidRDefault="00E17846" w:rsidP="00AC2A3E">
            <w:pPr>
              <w:widowControl/>
              <w:ind w:firstLineChars="100" w:firstLine="210"/>
              <w:rPr>
                <w:rFonts w:ascii="宋体" w:hAnsi="宋体" w:cs="宋体"/>
                <w:kern w:val="0"/>
                <w:szCs w:val="21"/>
              </w:rPr>
            </w:pPr>
            <w:permStart w:id="144" w:edGrp="everyone" w:colFirst="2" w:colLast="2"/>
            <w:permEnd w:id="143"/>
            <w:r w:rsidRPr="00AC2A3E">
              <w:rPr>
                <w:rFonts w:ascii="宋体" w:hAnsi="宋体" w:cs="宋体" w:hint="eastAsia"/>
                <w:kern w:val="0"/>
                <w:szCs w:val="21"/>
              </w:rPr>
              <w:lastRenderedPageBreak/>
              <w:t>政府性基金预算财政拨款</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27</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772"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 xml:space="preserve">　</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55</w:t>
            </w: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69"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 xml:space="preserve">　</w:t>
            </w:r>
          </w:p>
        </w:tc>
      </w:tr>
      <w:tr w:rsidR="008D5015" w:rsidTr="00AC2A3E">
        <w:trPr>
          <w:cantSplit/>
          <w:trHeight w:val="408"/>
        </w:trPr>
        <w:tc>
          <w:tcPr>
            <w:tcW w:w="3047" w:type="dxa"/>
            <w:vAlign w:val="center"/>
          </w:tcPr>
          <w:p w:rsidR="008D5015" w:rsidRPr="00AC2A3E" w:rsidRDefault="00E17846" w:rsidP="00AC2A3E">
            <w:pPr>
              <w:widowControl/>
              <w:jc w:val="center"/>
              <w:rPr>
                <w:rFonts w:ascii="宋体" w:hAnsi="宋体" w:cs="宋体"/>
                <w:b/>
                <w:bCs/>
                <w:kern w:val="0"/>
                <w:szCs w:val="21"/>
              </w:rPr>
            </w:pPr>
            <w:permStart w:id="145" w:edGrp="everyone" w:colFirst="2" w:colLast="2"/>
            <w:permStart w:id="146" w:edGrp="everyone" w:colFirst="5" w:colLast="5"/>
            <w:permStart w:id="147" w:edGrp="everyone" w:colFirst="6" w:colLast="6"/>
            <w:permStart w:id="148" w:edGrp="everyone" w:colFirst="7" w:colLast="7"/>
            <w:permEnd w:id="144"/>
            <w:r w:rsidRPr="00AC2A3E">
              <w:rPr>
                <w:rFonts w:ascii="宋体" w:hAnsi="宋体" w:cs="宋体" w:hint="eastAsia"/>
                <w:b/>
                <w:bCs/>
                <w:kern w:val="0"/>
                <w:szCs w:val="21"/>
              </w:rPr>
              <w:t>总计</w:t>
            </w:r>
          </w:p>
        </w:tc>
        <w:tc>
          <w:tcPr>
            <w:tcW w:w="76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28</w:t>
            </w:r>
          </w:p>
        </w:tc>
        <w:tc>
          <w:tcPr>
            <w:tcW w:w="150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10364.76</w:t>
            </w:r>
          </w:p>
        </w:tc>
        <w:tc>
          <w:tcPr>
            <w:tcW w:w="2772" w:type="dxa"/>
            <w:vAlign w:val="center"/>
          </w:tcPr>
          <w:p w:rsidR="008D5015" w:rsidRPr="00AC2A3E" w:rsidRDefault="00E17846" w:rsidP="00AC2A3E">
            <w:pPr>
              <w:widowControl/>
              <w:jc w:val="center"/>
              <w:rPr>
                <w:rFonts w:ascii="宋体" w:hAnsi="宋体" w:cs="宋体"/>
                <w:b/>
                <w:bCs/>
                <w:kern w:val="0"/>
                <w:szCs w:val="21"/>
              </w:rPr>
            </w:pPr>
            <w:r w:rsidRPr="00AC2A3E">
              <w:rPr>
                <w:rFonts w:ascii="宋体" w:hAnsi="宋体" w:cs="宋体" w:hint="eastAsia"/>
                <w:b/>
                <w:bCs/>
                <w:kern w:val="0"/>
                <w:szCs w:val="21"/>
              </w:rPr>
              <w:t>总计</w:t>
            </w:r>
          </w:p>
        </w:tc>
        <w:tc>
          <w:tcPr>
            <w:tcW w:w="774"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10364.76</w:t>
            </w:r>
          </w:p>
        </w:tc>
        <w:tc>
          <w:tcPr>
            <w:tcW w:w="177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10364.76</w:t>
            </w:r>
          </w:p>
        </w:tc>
        <w:tc>
          <w:tcPr>
            <w:tcW w:w="176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bl>
    <w:bookmarkEnd w:id="14"/>
    <w:permEnd w:id="145"/>
    <w:permEnd w:id="146"/>
    <w:permEnd w:id="147"/>
    <w:permEnd w:id="148"/>
    <w:p w:rsidR="008D5015" w:rsidRDefault="00E17846">
      <w:pPr>
        <w:spacing w:line="288" w:lineRule="auto"/>
        <w:ind w:firstLineChars="200" w:firstLine="420"/>
        <w:rPr>
          <w:rFonts w:ascii="宋体" w:hAnsi="宋体" w:cs="宋体"/>
        </w:rPr>
      </w:pPr>
      <w:r>
        <w:rPr>
          <w:rFonts w:ascii="宋体" w:hAnsi="宋体" w:cs="宋体" w:hint="eastAsia"/>
          <w:szCs w:val="21"/>
        </w:rPr>
        <w:t>注：本表反映部门本年度财政拨款的总收支和年末结转结余情况。</w:t>
      </w:r>
      <w:r>
        <w:rPr>
          <w:rFonts w:ascii="宋体" w:hAnsi="宋体" w:cs="宋体" w:hint="eastAsia"/>
          <w:sz w:val="28"/>
          <w:szCs w:val="28"/>
        </w:rPr>
        <w:t xml:space="preserve"> </w:t>
      </w:r>
    </w:p>
    <w:p w:rsidR="008D5015" w:rsidRDefault="008D5015">
      <w:pPr>
        <w:widowControl/>
        <w:jc w:val="left"/>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p>
    <w:p w:rsidR="008D5015" w:rsidRDefault="008D5015">
      <w:pPr>
        <w:spacing w:line="288" w:lineRule="auto"/>
        <w:rPr>
          <w:rFonts w:ascii="宋体" w:hAnsi="宋体" w:cs="宋体"/>
        </w:rPr>
      </w:pPr>
      <w:bookmarkStart w:id="16" w:name="PO_part2Table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4196"/>
        <w:gridCol w:w="2835"/>
        <w:gridCol w:w="2835"/>
        <w:gridCol w:w="2835"/>
      </w:tblGrid>
      <w:tr w:rsidR="008D5015" w:rsidTr="00AC2A3E">
        <w:trPr>
          <w:cantSplit/>
          <w:trHeight w:val="420"/>
          <w:tblHeader/>
        </w:trPr>
        <w:tc>
          <w:tcPr>
            <w:tcW w:w="14174" w:type="dxa"/>
            <w:gridSpan w:val="5"/>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表5</w:t>
            </w:r>
          </w:p>
        </w:tc>
      </w:tr>
      <w:tr w:rsidR="008D5015" w:rsidTr="00AC2A3E">
        <w:trPr>
          <w:cantSplit/>
          <w:trHeight w:val="420"/>
          <w:tblHeader/>
        </w:trPr>
        <w:tc>
          <w:tcPr>
            <w:tcW w:w="14174" w:type="dxa"/>
            <w:gridSpan w:val="5"/>
            <w:tcBorders>
              <w:top w:val="nil"/>
              <w:left w:val="nil"/>
              <w:bottom w:val="nil"/>
              <w:right w:val="nil"/>
            </w:tcBorders>
          </w:tcPr>
          <w:p w:rsidR="008D5015" w:rsidRPr="00AC2A3E" w:rsidRDefault="00E17846" w:rsidP="00AC2A3E">
            <w:pPr>
              <w:jc w:val="center"/>
              <w:rPr>
                <w:rFonts w:ascii="宋体" w:hAnsi="宋体" w:cs="宋体"/>
                <w:b/>
              </w:rPr>
            </w:pPr>
            <w:r w:rsidRPr="00AC2A3E">
              <w:rPr>
                <w:rFonts w:ascii="宋体" w:hAnsi="宋体" w:cs="宋体" w:hint="eastAsia"/>
                <w:b/>
                <w:kern w:val="0"/>
                <w:sz w:val="32"/>
                <w:szCs w:val="32"/>
              </w:rPr>
              <w:t>一般公共预算财政拨款支出决算表</w:t>
            </w:r>
          </w:p>
        </w:tc>
      </w:tr>
      <w:tr w:rsidR="008D5015" w:rsidTr="00AC2A3E">
        <w:trPr>
          <w:cantSplit/>
          <w:trHeight w:val="420"/>
          <w:tblHeader/>
        </w:trPr>
        <w:tc>
          <w:tcPr>
            <w:tcW w:w="11339" w:type="dxa"/>
            <w:gridSpan w:val="4"/>
            <w:tcBorders>
              <w:top w:val="nil"/>
              <w:left w:val="nil"/>
              <w:bottom w:val="single" w:sz="4" w:space="0" w:color="auto"/>
              <w:right w:val="nil"/>
            </w:tcBorders>
          </w:tcPr>
          <w:p w:rsidR="008D5015" w:rsidRPr="00AC2A3E" w:rsidRDefault="00E17846" w:rsidP="00AC2A3E">
            <w:pPr>
              <w:spacing w:line="288" w:lineRule="auto"/>
              <w:rPr>
                <w:rFonts w:ascii="宋体" w:hAnsi="宋体" w:cs="宋体"/>
                <w:sz w:val="28"/>
                <w:szCs w:val="28"/>
              </w:rPr>
            </w:pPr>
            <w:r w:rsidRPr="00AC2A3E">
              <w:rPr>
                <w:rFonts w:ascii="宋体" w:hAnsi="宋体" w:cs="宋体" w:hint="eastAsia"/>
                <w:kern w:val="0"/>
                <w:sz w:val="20"/>
                <w:szCs w:val="20"/>
              </w:rPr>
              <w:t>部门：</w:t>
            </w:r>
            <w:bookmarkStart w:id="17" w:name="PO_part2Table5DivName1"/>
            <w:r w:rsidRPr="00AC2A3E">
              <w:rPr>
                <w:rFonts w:ascii="宋体" w:hAnsi="宋体" w:cs="宋体" w:hint="eastAsia"/>
                <w:kern w:val="0"/>
                <w:sz w:val="20"/>
                <w:szCs w:val="20"/>
              </w:rPr>
              <w:t xml:space="preserve"> </w:t>
            </w:r>
            <w:permStart w:id="149" w:edGrp="everyone"/>
            <w:r w:rsidR="00AD6AD4" w:rsidRPr="00AC2A3E">
              <w:rPr>
                <w:rFonts w:ascii="宋体" w:hAnsi="宋体" w:cs="宋体" w:hint="eastAsia"/>
                <w:kern w:val="0"/>
                <w:sz w:val="20"/>
                <w:szCs w:val="20"/>
              </w:rPr>
              <w:t>惠州市实验中学</w:t>
            </w:r>
            <w:permEnd w:id="149"/>
            <w:r w:rsidRPr="00AC2A3E">
              <w:rPr>
                <w:rFonts w:ascii="宋体" w:hAnsi="宋体" w:cs="宋体" w:hint="eastAsia"/>
                <w:kern w:val="0"/>
                <w:sz w:val="20"/>
                <w:szCs w:val="20"/>
              </w:rPr>
              <w:t xml:space="preserve"> </w:t>
            </w:r>
            <w:bookmarkEnd w:id="17"/>
          </w:p>
        </w:tc>
        <w:tc>
          <w:tcPr>
            <w:tcW w:w="2835" w:type="dxa"/>
            <w:tcBorders>
              <w:top w:val="nil"/>
              <w:left w:val="nil"/>
              <w:bottom w:val="single" w:sz="4" w:space="0" w:color="auto"/>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20"/>
          <w:tblHeader/>
        </w:trPr>
        <w:tc>
          <w:tcPr>
            <w:tcW w:w="5669" w:type="dxa"/>
            <w:gridSpan w:val="2"/>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项    目</w:t>
            </w:r>
          </w:p>
        </w:tc>
        <w:tc>
          <w:tcPr>
            <w:tcW w:w="2835"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本年支出合计</w:t>
            </w:r>
          </w:p>
        </w:tc>
        <w:tc>
          <w:tcPr>
            <w:tcW w:w="2835"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 xml:space="preserve">基本支出  </w:t>
            </w:r>
          </w:p>
        </w:tc>
        <w:tc>
          <w:tcPr>
            <w:tcW w:w="2835"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项目支出</w:t>
            </w:r>
          </w:p>
        </w:tc>
      </w:tr>
      <w:tr w:rsidR="008D5015" w:rsidTr="00AC2A3E">
        <w:trPr>
          <w:cantSplit/>
          <w:trHeight w:val="420"/>
          <w:tblHeader/>
        </w:trPr>
        <w:tc>
          <w:tcPr>
            <w:tcW w:w="1473" w:type="dxa"/>
          </w:tcPr>
          <w:p w:rsidR="008D5015" w:rsidRPr="00AC2A3E" w:rsidRDefault="00E17846" w:rsidP="00AC2A3E">
            <w:pPr>
              <w:widowControl/>
              <w:rPr>
                <w:rFonts w:ascii="宋体" w:hAnsi="宋体" w:cs="宋体"/>
                <w:kern w:val="0"/>
                <w:szCs w:val="21"/>
              </w:rPr>
            </w:pPr>
            <w:r w:rsidRPr="00AC2A3E">
              <w:rPr>
                <w:rFonts w:ascii="宋体" w:hAnsi="宋体" w:cs="宋体" w:hint="eastAsia"/>
                <w:kern w:val="0"/>
                <w:szCs w:val="21"/>
              </w:rPr>
              <w:t>功能分类</w:t>
            </w:r>
          </w:p>
          <w:p w:rsidR="008D5015" w:rsidRPr="00AC2A3E" w:rsidRDefault="00E17846">
            <w:pPr>
              <w:rPr>
                <w:rFonts w:ascii="宋体" w:hAnsi="宋体" w:cs="宋体"/>
                <w:szCs w:val="21"/>
              </w:rPr>
            </w:pPr>
            <w:r w:rsidRPr="00AC2A3E">
              <w:rPr>
                <w:rFonts w:ascii="宋体" w:hAnsi="宋体" w:cs="宋体" w:hint="eastAsia"/>
                <w:kern w:val="0"/>
                <w:szCs w:val="21"/>
              </w:rPr>
              <w:t>科目编码</w:t>
            </w:r>
          </w:p>
        </w:tc>
        <w:tc>
          <w:tcPr>
            <w:tcW w:w="4196" w:type="dxa"/>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科目名称</w:t>
            </w:r>
          </w:p>
        </w:tc>
        <w:tc>
          <w:tcPr>
            <w:tcW w:w="2835" w:type="dxa"/>
            <w:vMerge/>
          </w:tcPr>
          <w:p w:rsidR="008D5015" w:rsidRPr="00AC2A3E" w:rsidRDefault="008D5015" w:rsidP="00AC2A3E">
            <w:pPr>
              <w:spacing w:line="288" w:lineRule="auto"/>
              <w:rPr>
                <w:rFonts w:ascii="宋体" w:hAnsi="宋体" w:cs="宋体"/>
                <w:szCs w:val="21"/>
              </w:rPr>
            </w:pPr>
          </w:p>
        </w:tc>
        <w:tc>
          <w:tcPr>
            <w:tcW w:w="2835" w:type="dxa"/>
            <w:vMerge/>
          </w:tcPr>
          <w:p w:rsidR="008D5015" w:rsidRPr="00AC2A3E" w:rsidRDefault="008D5015" w:rsidP="00AC2A3E">
            <w:pPr>
              <w:spacing w:line="288" w:lineRule="auto"/>
              <w:rPr>
                <w:rFonts w:ascii="宋体" w:hAnsi="宋体" w:cs="宋体"/>
                <w:szCs w:val="21"/>
              </w:rPr>
            </w:pPr>
          </w:p>
        </w:tc>
        <w:tc>
          <w:tcPr>
            <w:tcW w:w="2835" w:type="dxa"/>
            <w:vMerge/>
          </w:tcPr>
          <w:p w:rsidR="008D5015" w:rsidRPr="00AC2A3E" w:rsidRDefault="008D5015" w:rsidP="00AC2A3E">
            <w:pPr>
              <w:spacing w:line="288" w:lineRule="auto"/>
              <w:rPr>
                <w:rFonts w:ascii="宋体" w:hAnsi="宋体" w:cs="宋体"/>
                <w:szCs w:val="21"/>
              </w:rPr>
            </w:pPr>
          </w:p>
        </w:tc>
      </w:tr>
      <w:tr w:rsidR="008D5015" w:rsidTr="00AC2A3E">
        <w:trPr>
          <w:cantSplit/>
          <w:trHeight w:val="420"/>
          <w:tblHeader/>
        </w:trPr>
        <w:tc>
          <w:tcPr>
            <w:tcW w:w="5669" w:type="dxa"/>
            <w:gridSpan w:val="2"/>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栏次</w:t>
            </w:r>
          </w:p>
        </w:tc>
        <w:tc>
          <w:tcPr>
            <w:tcW w:w="283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283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283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r>
      <w:tr w:rsidR="008D5015" w:rsidTr="00AC2A3E">
        <w:trPr>
          <w:cantSplit/>
          <w:trHeight w:val="420"/>
          <w:tblHeader/>
        </w:trPr>
        <w:tc>
          <w:tcPr>
            <w:tcW w:w="1473" w:type="dxa"/>
          </w:tcPr>
          <w:p w:rsidR="008D5015" w:rsidRPr="00AC2A3E" w:rsidRDefault="008D5015" w:rsidP="00AC2A3E">
            <w:pPr>
              <w:jc w:val="center"/>
              <w:rPr>
                <w:rFonts w:ascii="宋体" w:hAnsi="宋体" w:cs="宋体"/>
                <w:szCs w:val="21"/>
              </w:rPr>
            </w:pPr>
            <w:permStart w:id="150" w:edGrp="everyone" w:colFirst="2" w:colLast="2"/>
            <w:permStart w:id="151" w:edGrp="everyone" w:colFirst="3" w:colLast="3"/>
            <w:permStart w:id="152" w:edGrp="everyone" w:colFirst="4" w:colLast="4"/>
          </w:p>
        </w:tc>
        <w:tc>
          <w:tcPr>
            <w:tcW w:w="4196" w:type="dxa"/>
            <w:vAlign w:val="center"/>
          </w:tcPr>
          <w:p w:rsidR="008D5015" w:rsidRPr="00AC2A3E" w:rsidRDefault="00E17846" w:rsidP="00AC2A3E">
            <w:pPr>
              <w:jc w:val="center"/>
              <w:rPr>
                <w:rFonts w:ascii="宋体" w:hAnsi="宋体" w:cs="宋体"/>
                <w:szCs w:val="21"/>
              </w:rPr>
            </w:pPr>
            <w:r w:rsidRPr="00AC2A3E">
              <w:rPr>
                <w:rFonts w:ascii="宋体" w:hAnsi="宋体" w:cs="宋体" w:hint="eastAsia"/>
                <w:szCs w:val="21"/>
              </w:rPr>
              <w:t>合计</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10275.74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9617.54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658.20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w:t>
            </w:r>
            <w:permStart w:id="153" w:edGrp="everyone"/>
            <w:permEnd w:id="150"/>
            <w:permEnd w:id="151"/>
            <w:permEnd w:id="152"/>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教育支出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8400.47</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7742.27</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658.20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20501</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教育管理事务</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146.63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146.63</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2050199</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其他教育管理事务支出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146.63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146.63</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20502</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普通教育</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8247.22</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7742.27</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504.96</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2050204</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高中教育</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8247.22</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7742.27</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504.96</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20503</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职业教育</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2050302</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中专教育</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1.62</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20599</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其他教育支出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2059999</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其他教育支出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5.00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208</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社会保障和就业支出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20805</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行政事业单位离退休</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1575.33</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lastRenderedPageBreak/>
              <w:t>2080502</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事业单位离退休</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157.56</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157.56</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2080505</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机关事业单位基本养老保险缴费支出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1008.19</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1008.19</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2080506</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机关事业单位职业年金缴费支出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409.58</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409.58</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210</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医疗卫生与计划生育支出</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21011</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行政事业单位医疗</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r w:rsidR="00AC2A3E" w:rsidTr="00AC2A3E">
        <w:trPr>
          <w:cantSplit/>
          <w:trHeight w:val="420"/>
        </w:trPr>
        <w:tc>
          <w:tcPr>
            <w:tcW w:w="1473"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kern w:val="0"/>
                <w:szCs w:val="21"/>
              </w:rPr>
              <w:t>2101102</w:t>
            </w:r>
          </w:p>
        </w:tc>
        <w:tc>
          <w:tcPr>
            <w:tcW w:w="4196" w:type="dxa"/>
            <w:vAlign w:val="center"/>
          </w:tcPr>
          <w:p w:rsidR="008D5015" w:rsidRPr="00AC2A3E" w:rsidRDefault="00AD6AD4" w:rsidP="00AC2A3E">
            <w:pPr>
              <w:widowControl/>
              <w:jc w:val="left"/>
              <w:rPr>
                <w:rFonts w:ascii="宋体" w:hAnsi="宋体" w:cs="宋体"/>
                <w:kern w:val="0"/>
                <w:szCs w:val="21"/>
              </w:rPr>
            </w:pPr>
            <w:r w:rsidRPr="00AC2A3E">
              <w:rPr>
                <w:rFonts w:ascii="宋体" w:hAnsi="宋体" w:cs="宋体" w:hint="eastAsia"/>
                <w:kern w:val="0"/>
                <w:szCs w:val="21"/>
              </w:rPr>
              <w:t>事业单位医疗</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299.94</w:t>
            </w:r>
          </w:p>
        </w:tc>
        <w:tc>
          <w:tcPr>
            <w:tcW w:w="283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bl>
    <w:permEnd w:id="153"/>
    <w:p w:rsidR="008D5015" w:rsidRDefault="00E17846">
      <w:pPr>
        <w:spacing w:line="288" w:lineRule="auto"/>
        <w:ind w:firstLineChars="200" w:firstLine="420"/>
        <w:rPr>
          <w:rFonts w:ascii="宋体" w:hAnsi="宋体" w:cs="宋体"/>
        </w:rPr>
      </w:pPr>
      <w:r>
        <w:rPr>
          <w:rFonts w:ascii="宋体" w:hAnsi="宋体" w:cs="宋体" w:hint="eastAsia"/>
          <w:szCs w:val="21"/>
        </w:rPr>
        <w:t>注：本表反映部门本年度一般公共预算财政拨款实际支出情况。</w:t>
      </w:r>
      <w:r>
        <w:rPr>
          <w:rFonts w:ascii="宋体" w:hAnsi="宋体" w:cs="宋体" w:hint="eastAsia"/>
          <w:sz w:val="28"/>
          <w:szCs w:val="28"/>
        </w:rPr>
        <w:t xml:space="preserve"> </w:t>
      </w:r>
      <w:bookmarkEnd w:id="16"/>
    </w:p>
    <w:p w:rsidR="008D5015" w:rsidRDefault="008D5015">
      <w:pPr>
        <w:widowControl/>
        <w:jc w:val="left"/>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p>
    <w:p w:rsidR="008D5015" w:rsidRDefault="008D5015">
      <w:pPr>
        <w:spacing w:line="288" w:lineRule="auto"/>
        <w:rPr>
          <w:rFonts w:ascii="宋体" w:hAnsi="宋体" w:cs="宋体"/>
        </w:rPr>
      </w:pPr>
      <w:bookmarkStart w:id="18" w:name="PO_part2Table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0"/>
        <w:gridCol w:w="3675"/>
        <w:gridCol w:w="2045"/>
        <w:gridCol w:w="1417"/>
        <w:gridCol w:w="3468"/>
        <w:gridCol w:w="2199"/>
      </w:tblGrid>
      <w:tr w:rsidR="008D5015" w:rsidTr="00AC2A3E">
        <w:trPr>
          <w:cantSplit/>
          <w:trHeight w:val="408"/>
          <w:tblHeader/>
        </w:trPr>
        <w:tc>
          <w:tcPr>
            <w:tcW w:w="14174" w:type="dxa"/>
            <w:gridSpan w:val="6"/>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表6</w:t>
            </w:r>
          </w:p>
        </w:tc>
      </w:tr>
      <w:tr w:rsidR="008D5015" w:rsidTr="00AC2A3E">
        <w:trPr>
          <w:cantSplit/>
          <w:trHeight w:val="408"/>
          <w:tblHeader/>
        </w:trPr>
        <w:tc>
          <w:tcPr>
            <w:tcW w:w="14174" w:type="dxa"/>
            <w:gridSpan w:val="6"/>
            <w:tcBorders>
              <w:top w:val="nil"/>
              <w:left w:val="nil"/>
              <w:bottom w:val="nil"/>
              <w:right w:val="nil"/>
            </w:tcBorders>
          </w:tcPr>
          <w:p w:rsidR="008D5015" w:rsidRPr="00AC2A3E" w:rsidRDefault="00E17846" w:rsidP="00AC2A3E">
            <w:pPr>
              <w:jc w:val="center"/>
              <w:rPr>
                <w:rFonts w:ascii="宋体" w:hAnsi="宋体" w:cs="宋体"/>
                <w:b/>
                <w:szCs w:val="21"/>
              </w:rPr>
            </w:pPr>
            <w:r w:rsidRPr="00AC2A3E">
              <w:rPr>
                <w:rFonts w:ascii="宋体" w:hAnsi="宋体" w:cs="宋体" w:hint="eastAsia"/>
                <w:b/>
                <w:kern w:val="0"/>
                <w:sz w:val="32"/>
                <w:szCs w:val="32"/>
              </w:rPr>
              <w:t>一般公共预算财政拨款基本支出决算表</w:t>
            </w:r>
          </w:p>
        </w:tc>
      </w:tr>
      <w:tr w:rsidR="008D5015" w:rsidTr="00AC2A3E">
        <w:trPr>
          <w:cantSplit/>
          <w:trHeight w:val="408"/>
          <w:tblHeader/>
        </w:trPr>
        <w:tc>
          <w:tcPr>
            <w:tcW w:w="11975" w:type="dxa"/>
            <w:gridSpan w:val="5"/>
            <w:tcBorders>
              <w:top w:val="nil"/>
              <w:left w:val="nil"/>
              <w:bottom w:val="single" w:sz="4" w:space="0" w:color="auto"/>
              <w:right w:val="nil"/>
            </w:tcBorders>
          </w:tcPr>
          <w:p w:rsidR="008D5015" w:rsidRPr="00AC2A3E" w:rsidRDefault="00E17846">
            <w:pPr>
              <w:rPr>
                <w:rFonts w:ascii="宋体" w:hAnsi="宋体" w:cs="宋体"/>
                <w:szCs w:val="21"/>
              </w:rPr>
            </w:pPr>
            <w:r w:rsidRPr="00AC2A3E">
              <w:rPr>
                <w:rFonts w:ascii="宋体" w:hAnsi="宋体" w:cs="宋体" w:hint="eastAsia"/>
                <w:kern w:val="0"/>
                <w:szCs w:val="21"/>
              </w:rPr>
              <w:t>部门：</w:t>
            </w:r>
            <w:bookmarkStart w:id="19" w:name="PO_part2Table6DivName1"/>
            <w:r w:rsidRPr="00AC2A3E">
              <w:rPr>
                <w:rFonts w:ascii="宋体" w:hAnsi="宋体" w:cs="宋体" w:hint="eastAsia"/>
                <w:kern w:val="0"/>
                <w:szCs w:val="21"/>
              </w:rPr>
              <w:t xml:space="preserve"> </w:t>
            </w:r>
            <w:permStart w:id="154" w:edGrp="everyone"/>
            <w:r w:rsidR="00AD6AD4" w:rsidRPr="00AC2A3E">
              <w:rPr>
                <w:rFonts w:ascii="宋体" w:hAnsi="宋体" w:cs="宋体" w:hint="eastAsia"/>
                <w:kern w:val="0"/>
                <w:szCs w:val="21"/>
              </w:rPr>
              <w:t>惠州市实验中学</w:t>
            </w:r>
            <w:permEnd w:id="154"/>
            <w:r w:rsidRPr="00AC2A3E">
              <w:rPr>
                <w:rFonts w:ascii="宋体" w:hAnsi="宋体" w:cs="宋体" w:hint="eastAsia"/>
                <w:kern w:val="0"/>
                <w:szCs w:val="21"/>
              </w:rPr>
              <w:t xml:space="preserve"> </w:t>
            </w:r>
            <w:bookmarkEnd w:id="19"/>
          </w:p>
        </w:tc>
        <w:tc>
          <w:tcPr>
            <w:tcW w:w="2199" w:type="dxa"/>
            <w:tcBorders>
              <w:top w:val="nil"/>
              <w:left w:val="nil"/>
              <w:bottom w:val="single" w:sz="4" w:space="0" w:color="auto"/>
              <w:right w:val="nil"/>
            </w:tcBorders>
          </w:tcPr>
          <w:p w:rsidR="008D5015" w:rsidRPr="00AC2A3E" w:rsidRDefault="00E17846" w:rsidP="00AC2A3E">
            <w:pPr>
              <w:jc w:val="right"/>
              <w:rPr>
                <w:rFonts w:ascii="宋体" w:hAnsi="宋体" w:cs="宋体"/>
                <w:szCs w:val="21"/>
              </w:rPr>
            </w:pPr>
            <w:r w:rsidRPr="00AC2A3E">
              <w:rPr>
                <w:rFonts w:ascii="宋体" w:hAnsi="宋体" w:cs="宋体" w:hint="eastAsia"/>
                <w:kern w:val="0"/>
                <w:sz w:val="20"/>
                <w:szCs w:val="20"/>
              </w:rPr>
              <w:t>单位：万元</w:t>
            </w:r>
          </w:p>
        </w:tc>
      </w:tr>
      <w:tr w:rsidR="008D5015" w:rsidTr="00AC2A3E">
        <w:trPr>
          <w:cantSplit/>
          <w:trHeight w:val="408"/>
          <w:tblHeader/>
        </w:trPr>
        <w:tc>
          <w:tcPr>
            <w:tcW w:w="7090" w:type="dxa"/>
            <w:gridSpan w:val="3"/>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人员经费</w:t>
            </w:r>
          </w:p>
        </w:tc>
        <w:tc>
          <w:tcPr>
            <w:tcW w:w="7084" w:type="dxa"/>
            <w:gridSpan w:val="3"/>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公用经费</w:t>
            </w:r>
          </w:p>
        </w:tc>
      </w:tr>
      <w:tr w:rsidR="008D5015" w:rsidTr="00AC2A3E">
        <w:trPr>
          <w:cantSplit/>
          <w:trHeight w:val="408"/>
          <w:tblHeader/>
        </w:trPr>
        <w:tc>
          <w:tcPr>
            <w:tcW w:w="137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经济分类</w:t>
            </w:r>
            <w:r w:rsidRPr="00AC2A3E">
              <w:rPr>
                <w:rFonts w:ascii="宋体" w:hAnsi="宋体" w:cs="宋体" w:hint="eastAsia"/>
                <w:kern w:val="0"/>
                <w:szCs w:val="21"/>
              </w:rPr>
              <w:br/>
              <w:t>科目编码</w:t>
            </w:r>
          </w:p>
        </w:tc>
        <w:tc>
          <w:tcPr>
            <w:tcW w:w="367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科目名称</w:t>
            </w:r>
          </w:p>
        </w:tc>
        <w:tc>
          <w:tcPr>
            <w:tcW w:w="204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金额</w:t>
            </w:r>
          </w:p>
        </w:tc>
        <w:tc>
          <w:tcPr>
            <w:tcW w:w="1417"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经济分类</w:t>
            </w:r>
            <w:r w:rsidRPr="00AC2A3E">
              <w:rPr>
                <w:rFonts w:ascii="宋体" w:hAnsi="宋体" w:cs="宋体" w:hint="eastAsia"/>
                <w:kern w:val="0"/>
                <w:szCs w:val="21"/>
              </w:rPr>
              <w:br/>
              <w:t>科目编码</w:t>
            </w:r>
          </w:p>
        </w:tc>
        <w:tc>
          <w:tcPr>
            <w:tcW w:w="3468"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科目名称</w:t>
            </w:r>
          </w:p>
        </w:tc>
        <w:tc>
          <w:tcPr>
            <w:tcW w:w="2199"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金额</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55" w:edGrp="everyone" w:colFirst="2" w:colLast="2"/>
            <w:permStart w:id="156" w:edGrp="everyone" w:colFirst="5" w:colLast="5"/>
            <w:r w:rsidRPr="00AC2A3E">
              <w:rPr>
                <w:rFonts w:ascii="宋体" w:hAnsi="宋体" w:cs="宋体" w:hint="eastAsia"/>
                <w:color w:val="000000"/>
                <w:szCs w:val="21"/>
              </w:rPr>
              <w:t>301</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工资福利支出</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8656.95</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商品和服务支出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57" w:edGrp="everyone" w:colFirst="2" w:colLast="2"/>
            <w:permStart w:id="158" w:edGrp="everyone" w:colFirst="5" w:colLast="5"/>
            <w:permEnd w:id="155"/>
            <w:permEnd w:id="156"/>
            <w:r w:rsidRPr="00AC2A3E">
              <w:rPr>
                <w:rFonts w:ascii="宋体" w:hAnsi="宋体" w:cs="宋体" w:hint="eastAsia"/>
                <w:color w:val="000000"/>
                <w:szCs w:val="21"/>
              </w:rPr>
              <w:t>30101</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基本工资</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2106.92</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办公费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59" w:edGrp="everyone" w:colFirst="2" w:colLast="2"/>
            <w:permStart w:id="160" w:edGrp="everyone" w:colFirst="5" w:colLast="5"/>
            <w:permEnd w:id="157"/>
            <w:permEnd w:id="158"/>
            <w:r w:rsidRPr="00AC2A3E">
              <w:rPr>
                <w:rFonts w:ascii="宋体" w:hAnsi="宋体" w:cs="宋体" w:hint="eastAsia"/>
                <w:color w:val="000000"/>
                <w:szCs w:val="21"/>
              </w:rPr>
              <w:t>30102</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津贴补贴</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1972.58</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印刷费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61" w:edGrp="everyone" w:colFirst="2" w:colLast="2"/>
            <w:permStart w:id="162" w:edGrp="everyone" w:colFirst="5" w:colLast="5"/>
            <w:permEnd w:id="159"/>
            <w:permEnd w:id="160"/>
            <w:r w:rsidRPr="00AC2A3E">
              <w:rPr>
                <w:rFonts w:ascii="宋体" w:hAnsi="宋体" w:cs="宋体" w:hint="eastAsia"/>
                <w:color w:val="000000"/>
                <w:szCs w:val="21"/>
              </w:rPr>
              <w:t>30103</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奖金</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239.65</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咨询费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63" w:edGrp="everyone" w:colFirst="2" w:colLast="2"/>
            <w:permStart w:id="164" w:edGrp="everyone" w:colFirst="5" w:colLast="5"/>
            <w:permEnd w:id="161"/>
            <w:permEnd w:id="162"/>
            <w:r w:rsidRPr="00AC2A3E">
              <w:rPr>
                <w:rFonts w:ascii="宋体" w:hAnsi="宋体" w:cs="宋体" w:hint="eastAsia"/>
                <w:color w:val="000000"/>
                <w:szCs w:val="21"/>
              </w:rPr>
              <w:t>30106</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伙食补助费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30204</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手续费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65" w:edGrp="everyone" w:colFirst="2" w:colLast="2"/>
            <w:permStart w:id="166" w:edGrp="everyone" w:colFirst="5" w:colLast="5"/>
            <w:permEnd w:id="163"/>
            <w:permEnd w:id="164"/>
            <w:r w:rsidRPr="00AC2A3E">
              <w:rPr>
                <w:rFonts w:ascii="宋体" w:hAnsi="宋体" w:cs="宋体" w:hint="eastAsia"/>
                <w:color w:val="000000"/>
                <w:szCs w:val="21"/>
              </w:rPr>
              <w:t>30107</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绩效工资</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1942.57</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30205</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水费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67" w:edGrp="everyone" w:colFirst="2" w:colLast="2"/>
            <w:permStart w:id="168" w:edGrp="everyone" w:colFirst="5" w:colLast="5"/>
            <w:permEnd w:id="165"/>
            <w:permEnd w:id="166"/>
            <w:r w:rsidRPr="00AC2A3E">
              <w:rPr>
                <w:rFonts w:ascii="宋体" w:hAnsi="宋体" w:cs="宋体" w:hint="eastAsia"/>
                <w:color w:val="000000"/>
                <w:szCs w:val="21"/>
              </w:rPr>
              <w:t>30108</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机关事业单位基本养老保险缴费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1008.19</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30206</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电费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69" w:edGrp="everyone" w:colFirst="2" w:colLast="2"/>
            <w:permStart w:id="170" w:edGrp="everyone" w:colFirst="5" w:colLast="5"/>
            <w:permEnd w:id="167"/>
            <w:permEnd w:id="168"/>
            <w:r w:rsidRPr="00AC2A3E">
              <w:rPr>
                <w:rFonts w:ascii="宋体" w:hAnsi="宋体" w:cs="宋体" w:hint="eastAsia"/>
                <w:color w:val="000000"/>
                <w:szCs w:val="21"/>
              </w:rPr>
              <w:t>30109</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职业年金缴费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409.58</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邮电费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71" w:edGrp="everyone" w:colFirst="2" w:colLast="2"/>
            <w:permStart w:id="172" w:edGrp="everyone" w:colFirst="5" w:colLast="5"/>
            <w:permEnd w:id="169"/>
            <w:permEnd w:id="170"/>
            <w:r w:rsidRPr="00AC2A3E">
              <w:rPr>
                <w:rFonts w:ascii="宋体" w:hAnsi="宋体" w:cs="宋体" w:hint="eastAsia"/>
                <w:color w:val="000000"/>
                <w:szCs w:val="21"/>
              </w:rPr>
              <w:t>30110</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职工基本医疗保险缴费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299.94</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30208</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取暖费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73" w:edGrp="everyone" w:colFirst="2" w:colLast="2"/>
            <w:permStart w:id="174" w:edGrp="everyone" w:colFirst="5" w:colLast="5"/>
            <w:permEnd w:id="171"/>
            <w:permEnd w:id="172"/>
            <w:r w:rsidRPr="00AC2A3E">
              <w:rPr>
                <w:rFonts w:ascii="宋体" w:hAnsi="宋体" w:cs="宋体" w:hint="eastAsia"/>
                <w:color w:val="000000"/>
                <w:szCs w:val="21"/>
              </w:rPr>
              <w:t>30111</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公务员医疗补助缴费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30209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物业管理费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75" w:edGrp="everyone" w:colFirst="2" w:colLast="2"/>
            <w:permStart w:id="176" w:edGrp="everyone" w:colFirst="5" w:colLast="5"/>
            <w:permEnd w:id="173"/>
            <w:permEnd w:id="174"/>
            <w:r w:rsidRPr="00AC2A3E">
              <w:rPr>
                <w:rFonts w:ascii="宋体" w:hAnsi="宋体" w:cs="宋体" w:hint="eastAsia"/>
                <w:color w:val="000000"/>
                <w:szCs w:val="21"/>
              </w:rPr>
              <w:t>30112</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其他社会保障缴费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差旅费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77" w:edGrp="everyone" w:colFirst="2" w:colLast="2"/>
            <w:permStart w:id="178" w:edGrp="everyone" w:colFirst="5" w:colLast="5"/>
            <w:permEnd w:id="175"/>
            <w:permEnd w:id="176"/>
            <w:r w:rsidRPr="00AC2A3E">
              <w:rPr>
                <w:rFonts w:ascii="宋体" w:hAnsi="宋体" w:cs="宋体" w:hint="eastAsia"/>
                <w:color w:val="000000"/>
                <w:szCs w:val="21"/>
              </w:rPr>
              <w:t>30113</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住房公积金</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677.52</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因公出国（境）费用</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79" w:edGrp="everyone" w:colFirst="2" w:colLast="2"/>
            <w:permStart w:id="180" w:edGrp="everyone" w:colFirst="5" w:colLast="5"/>
            <w:permEnd w:id="177"/>
            <w:permEnd w:id="178"/>
            <w:r w:rsidRPr="00AC2A3E">
              <w:rPr>
                <w:rFonts w:ascii="宋体" w:hAnsi="宋体" w:cs="宋体" w:hint="eastAsia"/>
                <w:color w:val="000000"/>
                <w:szCs w:val="21"/>
              </w:rPr>
              <w:t>30114</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医疗费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维修(护)费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81" w:edGrp="everyone" w:colFirst="2" w:colLast="2"/>
            <w:permStart w:id="182" w:edGrp="everyone" w:colFirst="5" w:colLast="5"/>
            <w:permEnd w:id="179"/>
            <w:permEnd w:id="180"/>
            <w:r w:rsidRPr="00AC2A3E">
              <w:rPr>
                <w:rFonts w:ascii="宋体" w:hAnsi="宋体" w:cs="宋体" w:hint="eastAsia"/>
                <w:color w:val="000000"/>
                <w:szCs w:val="21"/>
              </w:rPr>
              <w:t>30199</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其他工资福利支出</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30214</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租赁费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83" w:edGrp="everyone" w:colFirst="2" w:colLast="2"/>
            <w:permStart w:id="184" w:edGrp="everyone" w:colFirst="5" w:colLast="5"/>
            <w:permEnd w:id="181"/>
            <w:permEnd w:id="182"/>
            <w:r w:rsidRPr="00AC2A3E">
              <w:rPr>
                <w:rFonts w:ascii="宋体" w:hAnsi="宋体" w:cs="宋体" w:hint="eastAsia"/>
                <w:color w:val="000000"/>
                <w:szCs w:val="21"/>
              </w:rPr>
              <w:lastRenderedPageBreak/>
              <w:t>303</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对个人和家庭的补助</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960.59</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30215</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会议费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85" w:edGrp="everyone" w:colFirst="2" w:colLast="2"/>
            <w:permStart w:id="186" w:edGrp="everyone" w:colFirst="5" w:colLast="5"/>
            <w:permEnd w:id="183"/>
            <w:permEnd w:id="184"/>
            <w:r w:rsidRPr="00AC2A3E">
              <w:rPr>
                <w:rFonts w:ascii="宋体" w:hAnsi="宋体" w:cs="宋体" w:hint="eastAsia"/>
                <w:color w:val="000000"/>
                <w:szCs w:val="21"/>
              </w:rPr>
              <w:t>30301</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离休费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30216</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培训费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87" w:edGrp="everyone" w:colFirst="2" w:colLast="2"/>
            <w:permStart w:id="188" w:edGrp="everyone" w:colFirst="5" w:colLast="5"/>
            <w:permEnd w:id="185"/>
            <w:permEnd w:id="186"/>
            <w:r w:rsidRPr="00AC2A3E">
              <w:rPr>
                <w:rFonts w:ascii="宋体" w:hAnsi="宋体" w:cs="宋体" w:hint="eastAsia"/>
                <w:color w:val="000000"/>
                <w:szCs w:val="21"/>
              </w:rPr>
              <w:t>30302</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退休费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157.56</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公务接待费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89" w:edGrp="everyone" w:colFirst="2" w:colLast="2"/>
            <w:permStart w:id="190" w:edGrp="everyone" w:colFirst="5" w:colLast="5"/>
            <w:permEnd w:id="187"/>
            <w:permEnd w:id="188"/>
            <w:r w:rsidRPr="00AC2A3E">
              <w:rPr>
                <w:rFonts w:ascii="宋体" w:hAnsi="宋体" w:cs="宋体" w:hint="eastAsia"/>
                <w:color w:val="000000"/>
                <w:szCs w:val="21"/>
              </w:rPr>
              <w:t>30303</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退职（役）费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30218</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专用材料费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91" w:edGrp="everyone" w:colFirst="2" w:colLast="2"/>
            <w:permStart w:id="192" w:edGrp="everyone" w:colFirst="5" w:colLast="5"/>
            <w:permEnd w:id="189"/>
            <w:permEnd w:id="190"/>
            <w:r w:rsidRPr="00AC2A3E">
              <w:rPr>
                <w:rFonts w:ascii="宋体" w:hAnsi="宋体" w:cs="宋体" w:hint="eastAsia"/>
                <w:color w:val="000000"/>
                <w:szCs w:val="21"/>
              </w:rPr>
              <w:t>30304</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抚恤金</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30224</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被装购置费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93" w:edGrp="everyone" w:colFirst="2" w:colLast="2"/>
            <w:permStart w:id="194" w:edGrp="everyone" w:colFirst="5" w:colLast="5"/>
            <w:permEnd w:id="191"/>
            <w:permEnd w:id="192"/>
            <w:r w:rsidRPr="00AC2A3E">
              <w:rPr>
                <w:rFonts w:ascii="宋体" w:hAnsi="宋体" w:cs="宋体" w:hint="eastAsia"/>
                <w:color w:val="000000"/>
                <w:szCs w:val="21"/>
              </w:rPr>
              <w:t>30305</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生活补助</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30225</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专用燃料费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95" w:edGrp="everyone" w:colFirst="2" w:colLast="2"/>
            <w:permStart w:id="196" w:edGrp="everyone" w:colFirst="5" w:colLast="5"/>
            <w:permEnd w:id="193"/>
            <w:permEnd w:id="194"/>
            <w:r w:rsidRPr="00AC2A3E">
              <w:rPr>
                <w:rFonts w:ascii="宋体" w:hAnsi="宋体" w:cs="宋体" w:hint="eastAsia"/>
                <w:color w:val="000000"/>
                <w:szCs w:val="21"/>
              </w:rPr>
              <w:t>30306</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救济费</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30226</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劳务费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97" w:edGrp="everyone" w:colFirst="2" w:colLast="2"/>
            <w:permStart w:id="198" w:edGrp="everyone" w:colFirst="5" w:colLast="5"/>
            <w:permEnd w:id="195"/>
            <w:permEnd w:id="196"/>
            <w:r w:rsidRPr="00AC2A3E">
              <w:rPr>
                <w:rFonts w:ascii="宋体" w:hAnsi="宋体" w:cs="宋体" w:hint="eastAsia"/>
                <w:color w:val="000000"/>
                <w:szCs w:val="21"/>
              </w:rPr>
              <w:t>30307</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医疗费补助</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委托业务费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199" w:edGrp="everyone" w:colFirst="2" w:colLast="2"/>
            <w:permStart w:id="200" w:edGrp="everyone" w:colFirst="5" w:colLast="5"/>
            <w:permEnd w:id="197"/>
            <w:permEnd w:id="198"/>
            <w:r w:rsidRPr="00AC2A3E">
              <w:rPr>
                <w:rFonts w:ascii="宋体" w:hAnsi="宋体" w:cs="宋体" w:hint="eastAsia"/>
                <w:color w:val="000000"/>
                <w:szCs w:val="21"/>
              </w:rPr>
              <w:t>30308</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助学金</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30228</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工会经费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201" w:edGrp="everyone" w:colFirst="2" w:colLast="2"/>
            <w:permStart w:id="202" w:edGrp="everyone" w:colFirst="5" w:colLast="5"/>
            <w:permEnd w:id="199"/>
            <w:permEnd w:id="200"/>
            <w:r w:rsidRPr="00AC2A3E">
              <w:rPr>
                <w:rFonts w:ascii="宋体" w:hAnsi="宋体" w:cs="宋体" w:hint="eastAsia"/>
                <w:color w:val="000000"/>
                <w:szCs w:val="21"/>
              </w:rPr>
              <w:t>30309</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奖励金</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30229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福利费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203" w:edGrp="everyone" w:colFirst="2" w:colLast="2"/>
            <w:permStart w:id="204" w:edGrp="everyone" w:colFirst="5" w:colLast="5"/>
            <w:permEnd w:id="201"/>
            <w:permEnd w:id="202"/>
            <w:r w:rsidRPr="00AC2A3E">
              <w:rPr>
                <w:rFonts w:ascii="宋体" w:hAnsi="宋体" w:cs="宋体" w:hint="eastAsia"/>
                <w:color w:val="000000"/>
                <w:szCs w:val="21"/>
              </w:rPr>
              <w:t>30310</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个人农业生产补贴</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30231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公务用车运行维护费</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E17846">
            <w:pPr>
              <w:rPr>
                <w:rFonts w:ascii="宋体" w:hAnsi="宋体" w:cs="宋体"/>
                <w:color w:val="000000"/>
                <w:szCs w:val="21"/>
              </w:rPr>
            </w:pPr>
            <w:permStart w:id="205" w:edGrp="everyone" w:colFirst="2" w:colLast="2"/>
            <w:permStart w:id="206" w:edGrp="everyone" w:colFirst="5" w:colLast="5"/>
            <w:permEnd w:id="203"/>
            <w:permEnd w:id="204"/>
            <w:r w:rsidRPr="00AC2A3E">
              <w:rPr>
                <w:rFonts w:ascii="宋体" w:hAnsi="宋体" w:cs="宋体" w:hint="eastAsia"/>
                <w:color w:val="000000"/>
                <w:szCs w:val="21"/>
              </w:rPr>
              <w:t>30399</w:t>
            </w:r>
          </w:p>
        </w:tc>
        <w:tc>
          <w:tcPr>
            <w:tcW w:w="3675"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其他对个人和家庭的补助</w:t>
            </w:r>
          </w:p>
        </w:tc>
        <w:tc>
          <w:tcPr>
            <w:tcW w:w="2045"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803.03</w:t>
            </w: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30239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其他交通费用</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07" w:edGrp="everyone" w:colFirst="5" w:colLast="5"/>
            <w:permEnd w:id="205"/>
            <w:permEnd w:id="206"/>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30240</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税金及附加费用</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08" w:edGrp="everyone" w:colFirst="5" w:colLast="5"/>
            <w:permEnd w:id="207"/>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30299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其他商品和服务支出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09" w:edGrp="everyone" w:colFirst="5" w:colLast="5"/>
            <w:permEnd w:id="208"/>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资本性支出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0" w:edGrp="everyone" w:colFirst="5" w:colLast="5"/>
            <w:permEnd w:id="209"/>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房屋建筑物购建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1" w:edGrp="everyone" w:colFirst="5" w:colLast="5"/>
            <w:permEnd w:id="210"/>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办公设备购置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2" w:edGrp="everyone" w:colFirst="5" w:colLast="5"/>
            <w:permEnd w:id="211"/>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专用设备购置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3" w:edGrp="everyone" w:colFirst="5" w:colLast="5"/>
            <w:permEnd w:id="212"/>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31005</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基础设施建设</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4" w:edGrp="everyone" w:colFirst="5" w:colLast="5"/>
            <w:permEnd w:id="213"/>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31006</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大型修缮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5" w:edGrp="everyone" w:colFirst="5" w:colLast="5"/>
            <w:permEnd w:id="214"/>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信息网络及软件购置更新</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6" w:edGrp="everyone" w:colFirst="5" w:colLast="5"/>
            <w:permEnd w:id="215"/>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31008</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物资储备</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7" w:edGrp="everyone" w:colFirst="5" w:colLast="5"/>
            <w:permEnd w:id="216"/>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31009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土地补偿</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8" w:edGrp="everyone" w:colFirst="5" w:colLast="5"/>
            <w:permEnd w:id="217"/>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31010</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安置补助</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19" w:edGrp="everyone" w:colFirst="5" w:colLast="5"/>
            <w:permEnd w:id="218"/>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31011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地上附着物和青苗补偿</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0" w:edGrp="everyone" w:colFirst="5" w:colLast="5"/>
            <w:permEnd w:id="219"/>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31012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拆迁补偿</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1" w:edGrp="everyone" w:colFirst="5" w:colLast="5"/>
            <w:permEnd w:id="220"/>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31013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公务用车购置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2" w:edGrp="everyone" w:colFirst="5" w:colLast="5"/>
            <w:permEnd w:id="221"/>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31019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其他交通工具购置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3" w:edGrp="everyone" w:colFirst="5" w:colLast="5"/>
            <w:permEnd w:id="222"/>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31021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文物和陈列品购置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4" w:edGrp="everyone" w:colFirst="5" w:colLast="5"/>
            <w:permEnd w:id="223"/>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31022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无形资产购置</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5" w:edGrp="everyone" w:colFirst="5" w:colLast="5"/>
            <w:permEnd w:id="224"/>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31099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其他资本性支出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6" w:edGrp="everyone" w:colFirst="5" w:colLast="5"/>
            <w:permEnd w:id="225"/>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对企业补助</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7" w:edGrp="everyone" w:colFirst="5" w:colLast="5"/>
            <w:permEnd w:id="226"/>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31201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资本金注入</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8" w:edGrp="everyone" w:colFirst="5" w:colLast="5"/>
            <w:permEnd w:id="227"/>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31203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政府投资基金股权投资</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29" w:edGrp="everyone" w:colFirst="5" w:colLast="5"/>
            <w:permEnd w:id="228"/>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31204</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费用补贴</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0" w:edGrp="everyone" w:colFirst="5" w:colLast="5"/>
            <w:permEnd w:id="229"/>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31205</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利息补贴</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1" w:edGrp="everyone" w:colFirst="5" w:colLast="5"/>
            <w:permEnd w:id="230"/>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31299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其他对企业补助</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2" w:edGrp="everyone" w:colFirst="5" w:colLast="5"/>
            <w:permEnd w:id="231"/>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债务利息及费用支出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3" w:edGrp="everyone" w:colFirst="5" w:colLast="5"/>
            <w:permEnd w:id="232"/>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30701</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国内债务付息</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4" w:edGrp="everyone" w:colFirst="5" w:colLast="5"/>
            <w:permEnd w:id="233"/>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30702</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国外债务付息</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5" w:edGrp="everyone" w:colFirst="5" w:colLast="5"/>
            <w:permEnd w:id="234"/>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30703</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国内债务发行费用</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6" w:edGrp="everyone" w:colFirst="5" w:colLast="5"/>
            <w:permEnd w:id="235"/>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30704</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国外债务发行费用</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7" w:edGrp="everyone" w:colFirst="5" w:colLast="5"/>
            <w:permEnd w:id="236"/>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399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8" w:edGrp="everyone" w:colFirst="5" w:colLast="5"/>
            <w:permEnd w:id="237"/>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39906</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赠与</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39" w:edGrp="everyone" w:colFirst="5" w:colLast="5"/>
            <w:permEnd w:id="238"/>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39907</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国家赔偿费用支出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40" w:edGrp="everyone" w:colFirst="5" w:colLast="5"/>
            <w:permEnd w:id="239"/>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39908</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对民间非营利组织和群众性自治组织补贴</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pPr>
              <w:rPr>
                <w:rFonts w:ascii="宋体" w:hAnsi="宋体" w:cs="宋体"/>
                <w:color w:val="000000"/>
                <w:szCs w:val="21"/>
              </w:rPr>
            </w:pPr>
            <w:permStart w:id="241" w:edGrp="everyone" w:colFirst="5" w:colLast="5"/>
            <w:permEnd w:id="240"/>
          </w:p>
        </w:tc>
        <w:tc>
          <w:tcPr>
            <w:tcW w:w="3675" w:type="dxa"/>
            <w:vAlign w:val="center"/>
          </w:tcPr>
          <w:p w:rsidR="008D5015" w:rsidRPr="00AC2A3E" w:rsidRDefault="008D5015">
            <w:pPr>
              <w:rPr>
                <w:rFonts w:ascii="宋体" w:hAnsi="宋体" w:cs="宋体"/>
                <w:color w:val="000000"/>
                <w:szCs w:val="21"/>
              </w:rPr>
            </w:pPr>
          </w:p>
        </w:tc>
        <w:tc>
          <w:tcPr>
            <w:tcW w:w="2045" w:type="dxa"/>
            <w:vAlign w:val="center"/>
          </w:tcPr>
          <w:p w:rsidR="008D5015" w:rsidRPr="00AC2A3E" w:rsidRDefault="008D5015" w:rsidP="00AC2A3E">
            <w:pPr>
              <w:jc w:val="right"/>
              <w:rPr>
                <w:rFonts w:ascii="宋体" w:hAnsi="宋体" w:cs="宋体"/>
                <w:color w:val="000000"/>
                <w:szCs w:val="21"/>
              </w:rPr>
            </w:pPr>
          </w:p>
        </w:tc>
        <w:tc>
          <w:tcPr>
            <w:tcW w:w="1417"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39999</w:t>
            </w:r>
          </w:p>
        </w:tc>
        <w:tc>
          <w:tcPr>
            <w:tcW w:w="3468" w:type="dxa"/>
            <w:vAlign w:val="center"/>
          </w:tcPr>
          <w:p w:rsidR="008D5015" w:rsidRPr="00AC2A3E" w:rsidRDefault="00E17846">
            <w:pPr>
              <w:rPr>
                <w:rFonts w:ascii="宋体" w:hAnsi="宋体" w:cs="宋体"/>
                <w:color w:val="000000"/>
                <w:szCs w:val="21"/>
              </w:rPr>
            </w:pPr>
            <w:r w:rsidRPr="00AC2A3E">
              <w:rPr>
                <w:rFonts w:ascii="宋体" w:hAnsi="宋体" w:cs="宋体" w:hint="eastAsia"/>
                <w:color w:val="000000"/>
                <w:szCs w:val="21"/>
              </w:rPr>
              <w:t>其他支出</w:t>
            </w:r>
          </w:p>
        </w:tc>
        <w:tc>
          <w:tcPr>
            <w:tcW w:w="2199" w:type="dxa"/>
          </w:tcPr>
          <w:p w:rsidR="008D5015" w:rsidRPr="00AC2A3E" w:rsidRDefault="00AD6AD4" w:rsidP="00AC2A3E">
            <w:pPr>
              <w:jc w:val="right"/>
              <w:rPr>
                <w:rFonts w:ascii="宋体" w:hAnsi="宋体" w:cs="宋体"/>
                <w:szCs w:val="21"/>
              </w:rPr>
            </w:pPr>
            <w:r w:rsidRPr="00AC2A3E">
              <w:rPr>
                <w:rFonts w:ascii="宋体" w:hAnsi="宋体" w:cs="宋体"/>
                <w:kern w:val="0"/>
                <w:szCs w:val="21"/>
              </w:rPr>
              <w:t>0.00</w:t>
            </w:r>
          </w:p>
        </w:tc>
      </w:tr>
      <w:tr w:rsidR="008D5015" w:rsidTr="00AC2A3E">
        <w:trPr>
          <w:cantSplit/>
          <w:trHeight w:val="408"/>
        </w:trPr>
        <w:tc>
          <w:tcPr>
            <w:tcW w:w="1370" w:type="dxa"/>
            <w:vAlign w:val="center"/>
          </w:tcPr>
          <w:p w:rsidR="008D5015" w:rsidRPr="00AC2A3E" w:rsidRDefault="008D5015" w:rsidP="00AC2A3E">
            <w:pPr>
              <w:widowControl/>
              <w:jc w:val="right"/>
              <w:rPr>
                <w:rFonts w:ascii="宋体" w:hAnsi="宋体" w:cs="宋体"/>
                <w:kern w:val="0"/>
                <w:szCs w:val="21"/>
              </w:rPr>
            </w:pPr>
            <w:permStart w:id="242" w:edGrp="everyone" w:colFirst="2" w:colLast="2"/>
            <w:permStart w:id="243" w:edGrp="everyone" w:colFirst="5" w:colLast="5"/>
            <w:permEnd w:id="241"/>
          </w:p>
        </w:tc>
        <w:tc>
          <w:tcPr>
            <w:tcW w:w="367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人员经费合计</w:t>
            </w:r>
          </w:p>
        </w:tc>
        <w:tc>
          <w:tcPr>
            <w:tcW w:w="2045"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9617.54</w:t>
            </w:r>
          </w:p>
        </w:tc>
        <w:tc>
          <w:tcPr>
            <w:tcW w:w="1417" w:type="dxa"/>
            <w:vAlign w:val="center"/>
          </w:tcPr>
          <w:p w:rsidR="008D5015" w:rsidRPr="00AC2A3E" w:rsidRDefault="008D5015" w:rsidP="00AC2A3E">
            <w:pPr>
              <w:widowControl/>
              <w:jc w:val="left"/>
              <w:rPr>
                <w:rFonts w:ascii="宋体" w:hAnsi="宋体" w:cs="宋体"/>
                <w:kern w:val="0"/>
                <w:szCs w:val="21"/>
              </w:rPr>
            </w:pPr>
          </w:p>
        </w:tc>
        <w:tc>
          <w:tcPr>
            <w:tcW w:w="3468"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公用经费合计</w:t>
            </w:r>
          </w:p>
        </w:tc>
        <w:tc>
          <w:tcPr>
            <w:tcW w:w="2199"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bl>
    <w:bookmarkEnd w:id="18"/>
    <w:permEnd w:id="242"/>
    <w:permEnd w:id="243"/>
    <w:p w:rsidR="008D5015" w:rsidRDefault="00E17846">
      <w:pPr>
        <w:spacing w:line="288" w:lineRule="auto"/>
        <w:rPr>
          <w:rFonts w:ascii="宋体" w:hAnsi="宋体" w:cs="宋体"/>
        </w:rPr>
      </w:pPr>
      <w:r>
        <w:rPr>
          <w:rFonts w:ascii="宋体" w:hAnsi="宋体" w:cs="宋体" w:hint="eastAsia"/>
          <w:szCs w:val="21"/>
        </w:rPr>
        <w:t>注：本表反映部门本年度一般公共预算财政拨款基本支出明细情况。</w:t>
      </w:r>
      <w:r>
        <w:rPr>
          <w:rFonts w:ascii="宋体" w:hAnsi="宋体" w:cs="宋体" w:hint="eastAsia"/>
          <w:b/>
          <w:sz w:val="32"/>
          <w:szCs w:val="32"/>
        </w:rPr>
        <w:t xml:space="preserve"> </w:t>
      </w:r>
    </w:p>
    <w:p w:rsidR="008D5015" w:rsidRDefault="008D5015">
      <w:pPr>
        <w:widowControl/>
        <w:jc w:val="left"/>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p>
    <w:p w:rsidR="008D5015" w:rsidRDefault="008D5015">
      <w:pPr>
        <w:spacing w:line="288" w:lineRule="auto"/>
        <w:rPr>
          <w:rFonts w:ascii="宋体" w:hAnsi="宋体" w:cs="宋体"/>
        </w:rPr>
      </w:pPr>
      <w:bookmarkStart w:id="20" w:name="PO_part2Table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3"/>
        <w:gridCol w:w="1182"/>
        <w:gridCol w:w="1182"/>
        <w:gridCol w:w="1182"/>
        <w:gridCol w:w="1182"/>
        <w:gridCol w:w="1182"/>
        <w:gridCol w:w="1182"/>
        <w:gridCol w:w="1182"/>
        <w:gridCol w:w="1182"/>
        <w:gridCol w:w="1182"/>
        <w:gridCol w:w="1182"/>
        <w:gridCol w:w="1171"/>
      </w:tblGrid>
      <w:tr w:rsidR="008D5015" w:rsidTr="00AC2A3E">
        <w:trPr>
          <w:cantSplit/>
          <w:trHeight w:val="420"/>
          <w:tblHeader/>
        </w:trPr>
        <w:tc>
          <w:tcPr>
            <w:tcW w:w="14174" w:type="dxa"/>
            <w:gridSpan w:val="12"/>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表7</w:t>
            </w:r>
          </w:p>
        </w:tc>
      </w:tr>
      <w:tr w:rsidR="008D5015" w:rsidTr="00AC2A3E">
        <w:trPr>
          <w:cantSplit/>
          <w:trHeight w:val="420"/>
          <w:tblHeader/>
        </w:trPr>
        <w:tc>
          <w:tcPr>
            <w:tcW w:w="14174" w:type="dxa"/>
            <w:gridSpan w:val="12"/>
            <w:tcBorders>
              <w:top w:val="nil"/>
              <w:left w:val="nil"/>
              <w:bottom w:val="nil"/>
              <w:right w:val="nil"/>
            </w:tcBorders>
          </w:tcPr>
          <w:p w:rsidR="008D5015" w:rsidRPr="00AC2A3E" w:rsidRDefault="00E17846" w:rsidP="00AC2A3E">
            <w:pPr>
              <w:jc w:val="center"/>
              <w:rPr>
                <w:rFonts w:ascii="宋体" w:hAnsi="宋体" w:cs="宋体"/>
                <w:b/>
              </w:rPr>
            </w:pPr>
            <w:r w:rsidRPr="00AC2A3E">
              <w:rPr>
                <w:rFonts w:ascii="宋体" w:hAnsi="宋体" w:cs="宋体" w:hint="eastAsia"/>
                <w:b/>
                <w:kern w:val="0"/>
                <w:sz w:val="32"/>
                <w:szCs w:val="32"/>
              </w:rPr>
              <w:t>一般公共预算财政拨款“三公”经费支出决算表</w:t>
            </w:r>
          </w:p>
        </w:tc>
      </w:tr>
      <w:tr w:rsidR="008D5015" w:rsidTr="00AC2A3E">
        <w:trPr>
          <w:cantSplit/>
          <w:trHeight w:val="420"/>
          <w:tblHeader/>
        </w:trPr>
        <w:tc>
          <w:tcPr>
            <w:tcW w:w="10639" w:type="dxa"/>
            <w:gridSpan w:val="9"/>
            <w:tcBorders>
              <w:top w:val="nil"/>
              <w:left w:val="nil"/>
              <w:bottom w:val="single" w:sz="4" w:space="0" w:color="auto"/>
              <w:right w:val="nil"/>
            </w:tcBorders>
          </w:tcPr>
          <w:p w:rsidR="008D5015" w:rsidRPr="00AC2A3E" w:rsidRDefault="00E17846" w:rsidP="00AC2A3E">
            <w:pPr>
              <w:spacing w:line="288" w:lineRule="auto"/>
              <w:rPr>
                <w:rFonts w:ascii="宋体" w:hAnsi="宋体" w:cs="宋体"/>
                <w:sz w:val="28"/>
                <w:szCs w:val="28"/>
              </w:rPr>
            </w:pPr>
            <w:r w:rsidRPr="00AC2A3E">
              <w:rPr>
                <w:rFonts w:ascii="宋体" w:hAnsi="宋体" w:cs="宋体" w:hint="eastAsia"/>
                <w:kern w:val="0"/>
                <w:sz w:val="20"/>
                <w:szCs w:val="20"/>
              </w:rPr>
              <w:t>部门：</w:t>
            </w:r>
            <w:bookmarkStart w:id="21" w:name="PO_part2Table7DivName1"/>
            <w:r w:rsidRPr="00AC2A3E">
              <w:rPr>
                <w:rFonts w:ascii="宋体" w:hAnsi="宋体" w:cs="宋体" w:hint="eastAsia"/>
                <w:kern w:val="0"/>
                <w:sz w:val="20"/>
                <w:szCs w:val="20"/>
              </w:rPr>
              <w:t xml:space="preserve"> </w:t>
            </w:r>
            <w:permStart w:id="244" w:edGrp="everyone"/>
            <w:r w:rsidR="00AD6AD4" w:rsidRPr="00AC2A3E">
              <w:rPr>
                <w:rFonts w:ascii="宋体" w:hAnsi="宋体" w:cs="宋体" w:hint="eastAsia"/>
                <w:kern w:val="0"/>
                <w:sz w:val="20"/>
                <w:szCs w:val="20"/>
              </w:rPr>
              <w:t>惠州市实验中学</w:t>
            </w:r>
            <w:r w:rsidRPr="00AC2A3E">
              <w:rPr>
                <w:rFonts w:ascii="宋体" w:hAnsi="宋体" w:cs="宋体" w:hint="eastAsia"/>
                <w:kern w:val="0"/>
                <w:sz w:val="20"/>
                <w:szCs w:val="20"/>
              </w:rPr>
              <w:t xml:space="preserve"> </w:t>
            </w:r>
            <w:permEnd w:id="244"/>
            <w:r w:rsidRPr="00AC2A3E">
              <w:rPr>
                <w:rFonts w:ascii="宋体" w:hAnsi="宋体" w:cs="宋体" w:hint="eastAsia"/>
                <w:kern w:val="0"/>
                <w:sz w:val="20"/>
                <w:szCs w:val="20"/>
              </w:rPr>
              <w:t xml:space="preserve"> </w:t>
            </w:r>
            <w:bookmarkEnd w:id="21"/>
          </w:p>
        </w:tc>
        <w:tc>
          <w:tcPr>
            <w:tcW w:w="3535" w:type="dxa"/>
            <w:gridSpan w:val="3"/>
            <w:tcBorders>
              <w:top w:val="nil"/>
              <w:left w:val="nil"/>
              <w:bottom w:val="single" w:sz="4" w:space="0" w:color="auto"/>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20"/>
          <w:tblHeader/>
        </w:trPr>
        <w:tc>
          <w:tcPr>
            <w:tcW w:w="7093" w:type="dxa"/>
            <w:gridSpan w:val="6"/>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预算数</w:t>
            </w:r>
          </w:p>
        </w:tc>
        <w:tc>
          <w:tcPr>
            <w:tcW w:w="7081" w:type="dxa"/>
            <w:gridSpan w:val="6"/>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决算数</w:t>
            </w:r>
          </w:p>
        </w:tc>
      </w:tr>
      <w:tr w:rsidR="008D5015" w:rsidTr="00AC2A3E">
        <w:trPr>
          <w:cantSplit/>
          <w:trHeight w:val="420"/>
          <w:tblHeader/>
        </w:trPr>
        <w:tc>
          <w:tcPr>
            <w:tcW w:w="1183" w:type="dxa"/>
            <w:vMerge w:val="restart"/>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合计</w:t>
            </w:r>
          </w:p>
        </w:tc>
        <w:tc>
          <w:tcPr>
            <w:tcW w:w="1182" w:type="dxa"/>
            <w:vMerge w:val="restart"/>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因公出国（境）费</w:t>
            </w:r>
          </w:p>
        </w:tc>
        <w:tc>
          <w:tcPr>
            <w:tcW w:w="3546" w:type="dxa"/>
            <w:gridSpan w:val="3"/>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公务用车购置及运行费</w:t>
            </w:r>
          </w:p>
        </w:tc>
        <w:tc>
          <w:tcPr>
            <w:tcW w:w="1182" w:type="dxa"/>
            <w:vMerge w:val="restart"/>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公务接待费</w:t>
            </w:r>
          </w:p>
        </w:tc>
        <w:tc>
          <w:tcPr>
            <w:tcW w:w="1182" w:type="dxa"/>
            <w:vMerge w:val="restart"/>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合计</w:t>
            </w:r>
          </w:p>
        </w:tc>
        <w:tc>
          <w:tcPr>
            <w:tcW w:w="1182" w:type="dxa"/>
            <w:vMerge w:val="restart"/>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因公出国（境）费</w:t>
            </w:r>
          </w:p>
        </w:tc>
        <w:tc>
          <w:tcPr>
            <w:tcW w:w="3546" w:type="dxa"/>
            <w:gridSpan w:val="3"/>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公务用车购置及运行费</w:t>
            </w:r>
          </w:p>
        </w:tc>
        <w:tc>
          <w:tcPr>
            <w:tcW w:w="1171" w:type="dxa"/>
            <w:vMerge w:val="restart"/>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公务接待费</w:t>
            </w:r>
          </w:p>
        </w:tc>
      </w:tr>
      <w:tr w:rsidR="008D5015" w:rsidTr="00AC2A3E">
        <w:trPr>
          <w:cantSplit/>
          <w:trHeight w:val="420"/>
          <w:tblHeader/>
        </w:trPr>
        <w:tc>
          <w:tcPr>
            <w:tcW w:w="1183" w:type="dxa"/>
            <w:vMerge/>
          </w:tcPr>
          <w:p w:rsidR="008D5015" w:rsidRPr="00AC2A3E" w:rsidRDefault="008D5015" w:rsidP="00AC2A3E">
            <w:pPr>
              <w:spacing w:line="288" w:lineRule="auto"/>
              <w:rPr>
                <w:rFonts w:ascii="宋体" w:hAnsi="宋体" w:cs="宋体"/>
                <w:szCs w:val="21"/>
              </w:rPr>
            </w:pPr>
          </w:p>
        </w:tc>
        <w:tc>
          <w:tcPr>
            <w:tcW w:w="1182" w:type="dxa"/>
            <w:vMerge/>
          </w:tcPr>
          <w:p w:rsidR="008D5015" w:rsidRPr="00AC2A3E" w:rsidRDefault="008D5015" w:rsidP="00AC2A3E">
            <w:pPr>
              <w:spacing w:line="288" w:lineRule="auto"/>
              <w:rPr>
                <w:rFonts w:ascii="宋体" w:hAnsi="宋体" w:cs="宋体"/>
                <w:szCs w:val="21"/>
              </w:rPr>
            </w:pP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小计</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公务用车</w:t>
            </w:r>
            <w:r w:rsidRPr="00AC2A3E">
              <w:rPr>
                <w:rFonts w:ascii="宋体" w:hAnsi="宋体" w:cs="宋体" w:hint="eastAsia"/>
                <w:kern w:val="0"/>
                <w:szCs w:val="21"/>
              </w:rPr>
              <w:br/>
              <w:t>购置费</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公务用车</w:t>
            </w:r>
            <w:r w:rsidRPr="00AC2A3E">
              <w:rPr>
                <w:rFonts w:ascii="宋体" w:hAnsi="宋体" w:cs="宋体" w:hint="eastAsia"/>
                <w:kern w:val="0"/>
                <w:szCs w:val="21"/>
              </w:rPr>
              <w:br/>
              <w:t>运行费</w:t>
            </w:r>
          </w:p>
        </w:tc>
        <w:tc>
          <w:tcPr>
            <w:tcW w:w="1182" w:type="dxa"/>
            <w:vMerge/>
          </w:tcPr>
          <w:p w:rsidR="008D5015" w:rsidRPr="00AC2A3E" w:rsidRDefault="008D5015" w:rsidP="00AC2A3E">
            <w:pPr>
              <w:spacing w:line="288" w:lineRule="auto"/>
              <w:rPr>
                <w:rFonts w:ascii="宋体" w:hAnsi="宋体" w:cs="宋体"/>
                <w:szCs w:val="21"/>
              </w:rPr>
            </w:pPr>
          </w:p>
        </w:tc>
        <w:tc>
          <w:tcPr>
            <w:tcW w:w="1182" w:type="dxa"/>
            <w:vMerge/>
          </w:tcPr>
          <w:p w:rsidR="008D5015" w:rsidRPr="00AC2A3E" w:rsidRDefault="008D5015" w:rsidP="00AC2A3E">
            <w:pPr>
              <w:spacing w:line="288" w:lineRule="auto"/>
              <w:rPr>
                <w:rFonts w:ascii="宋体" w:hAnsi="宋体" w:cs="宋体"/>
                <w:szCs w:val="21"/>
              </w:rPr>
            </w:pPr>
          </w:p>
        </w:tc>
        <w:tc>
          <w:tcPr>
            <w:tcW w:w="1182" w:type="dxa"/>
            <w:vMerge/>
          </w:tcPr>
          <w:p w:rsidR="008D5015" w:rsidRPr="00AC2A3E" w:rsidRDefault="008D5015" w:rsidP="00AC2A3E">
            <w:pPr>
              <w:spacing w:line="288" w:lineRule="auto"/>
              <w:rPr>
                <w:rFonts w:ascii="宋体" w:hAnsi="宋体" w:cs="宋体"/>
                <w:szCs w:val="21"/>
              </w:rPr>
            </w:pP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小计</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公务用车</w:t>
            </w:r>
            <w:r w:rsidRPr="00AC2A3E">
              <w:rPr>
                <w:rFonts w:ascii="宋体" w:hAnsi="宋体" w:cs="宋体" w:hint="eastAsia"/>
                <w:kern w:val="0"/>
                <w:szCs w:val="21"/>
              </w:rPr>
              <w:br/>
              <w:t>购置费</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公务用车</w:t>
            </w:r>
            <w:r w:rsidRPr="00AC2A3E">
              <w:rPr>
                <w:rFonts w:ascii="宋体" w:hAnsi="宋体" w:cs="宋体" w:hint="eastAsia"/>
                <w:kern w:val="0"/>
                <w:szCs w:val="21"/>
              </w:rPr>
              <w:br/>
              <w:t>运行费</w:t>
            </w:r>
          </w:p>
        </w:tc>
        <w:tc>
          <w:tcPr>
            <w:tcW w:w="1171" w:type="dxa"/>
            <w:vMerge/>
          </w:tcPr>
          <w:p w:rsidR="008D5015" w:rsidRPr="00AC2A3E" w:rsidRDefault="008D5015" w:rsidP="00AC2A3E">
            <w:pPr>
              <w:spacing w:line="288" w:lineRule="auto"/>
              <w:rPr>
                <w:rFonts w:ascii="宋体" w:hAnsi="宋体" w:cs="宋体"/>
                <w:szCs w:val="21"/>
              </w:rPr>
            </w:pPr>
          </w:p>
        </w:tc>
      </w:tr>
      <w:tr w:rsidR="008D5015" w:rsidTr="00AC2A3E">
        <w:trPr>
          <w:cantSplit/>
          <w:trHeight w:val="420"/>
        </w:trPr>
        <w:tc>
          <w:tcPr>
            <w:tcW w:w="1183"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6</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7</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8</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9</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10</w:t>
            </w:r>
          </w:p>
        </w:tc>
        <w:tc>
          <w:tcPr>
            <w:tcW w:w="118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11</w:t>
            </w:r>
          </w:p>
        </w:tc>
        <w:tc>
          <w:tcPr>
            <w:tcW w:w="1171"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12</w:t>
            </w:r>
          </w:p>
        </w:tc>
      </w:tr>
      <w:tr w:rsidR="008D5015" w:rsidTr="00AC2A3E">
        <w:trPr>
          <w:cantSplit/>
          <w:trHeight w:val="420"/>
        </w:trPr>
        <w:tc>
          <w:tcPr>
            <w:tcW w:w="1183" w:type="dxa"/>
            <w:vAlign w:val="center"/>
          </w:tcPr>
          <w:p w:rsidR="008D5015" w:rsidRPr="00AC2A3E" w:rsidRDefault="00AD6AD4" w:rsidP="00AC2A3E">
            <w:pPr>
              <w:widowControl/>
              <w:jc w:val="right"/>
              <w:rPr>
                <w:rFonts w:ascii="宋体" w:hAnsi="宋体" w:cs="宋体"/>
                <w:kern w:val="0"/>
                <w:szCs w:val="21"/>
              </w:rPr>
            </w:pPr>
            <w:permStart w:id="245" w:edGrp="everyone" w:colFirst="0" w:colLast="0"/>
            <w:permStart w:id="246" w:edGrp="everyone" w:colFirst="1" w:colLast="1"/>
            <w:permStart w:id="247" w:edGrp="everyone" w:colFirst="2" w:colLast="2"/>
            <w:permStart w:id="248" w:edGrp="everyone" w:colFirst="3" w:colLast="3"/>
            <w:permStart w:id="249" w:edGrp="everyone" w:colFirst="4" w:colLast="4"/>
            <w:permStart w:id="250" w:edGrp="everyone" w:colFirst="5" w:colLast="5"/>
            <w:permStart w:id="251" w:edGrp="everyone" w:colFirst="6" w:colLast="6"/>
            <w:permStart w:id="252" w:edGrp="everyone" w:colFirst="7" w:colLast="7"/>
            <w:permStart w:id="253" w:edGrp="everyone" w:colFirst="8" w:colLast="8"/>
            <w:permStart w:id="254" w:edGrp="everyone" w:colFirst="9" w:colLast="9"/>
            <w:permStart w:id="255" w:edGrp="everyone" w:colFirst="10" w:colLast="10"/>
            <w:permStart w:id="256" w:edGrp="everyone" w:colFirst="11" w:colLast="11"/>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82"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c>
          <w:tcPr>
            <w:tcW w:w="1171" w:type="dxa"/>
            <w:vAlign w:val="center"/>
          </w:tcPr>
          <w:p w:rsidR="008D5015" w:rsidRPr="00AC2A3E" w:rsidRDefault="00AD6AD4" w:rsidP="00AC2A3E">
            <w:pPr>
              <w:widowControl/>
              <w:jc w:val="right"/>
              <w:rPr>
                <w:rFonts w:ascii="宋体" w:hAnsi="宋体" w:cs="宋体"/>
                <w:kern w:val="0"/>
                <w:szCs w:val="21"/>
              </w:rPr>
            </w:pPr>
            <w:r w:rsidRPr="00AC2A3E">
              <w:rPr>
                <w:rFonts w:ascii="宋体" w:hAnsi="宋体" w:cs="宋体"/>
                <w:kern w:val="0"/>
                <w:szCs w:val="21"/>
              </w:rPr>
              <w:t>0.00</w:t>
            </w:r>
          </w:p>
        </w:tc>
      </w:tr>
    </w:tbl>
    <w:bookmarkEnd w:id="20"/>
    <w:permEnd w:id="245"/>
    <w:permEnd w:id="246"/>
    <w:permEnd w:id="247"/>
    <w:permEnd w:id="248"/>
    <w:permEnd w:id="249"/>
    <w:permEnd w:id="250"/>
    <w:permEnd w:id="251"/>
    <w:permEnd w:id="252"/>
    <w:permEnd w:id="253"/>
    <w:permEnd w:id="254"/>
    <w:permEnd w:id="255"/>
    <w:permEnd w:id="256"/>
    <w:p w:rsidR="008D5015" w:rsidRDefault="00E17846">
      <w:pPr>
        <w:spacing w:line="288" w:lineRule="auto"/>
        <w:rPr>
          <w:rFonts w:ascii="宋体" w:hAnsi="宋体" w:cs="宋体"/>
          <w:sz w:val="28"/>
          <w:szCs w:val="28"/>
        </w:rPr>
      </w:pPr>
      <w:r>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w:t>
      </w:r>
      <w:r>
        <w:rPr>
          <w:rFonts w:ascii="宋体" w:hAnsi="宋体" w:cs="宋体" w:hint="eastAsia"/>
          <w:sz w:val="28"/>
          <w:szCs w:val="28"/>
        </w:rPr>
        <w:t xml:space="preserve"> </w:t>
      </w:r>
    </w:p>
    <w:p w:rsidR="008D5015" w:rsidRDefault="008D5015">
      <w:pPr>
        <w:widowControl/>
        <w:jc w:val="left"/>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p>
    <w:p w:rsidR="008D5015" w:rsidRDefault="008D5015">
      <w:pPr>
        <w:rPr>
          <w:rFonts w:ascii="宋体" w:hAnsi="宋体" w:cs="宋体"/>
        </w:rPr>
      </w:pPr>
      <w:bookmarkStart w:id="22" w:name="PO_part2Table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2595"/>
        <w:gridCol w:w="1740"/>
        <w:gridCol w:w="1666"/>
        <w:gridCol w:w="1772"/>
        <w:gridCol w:w="1772"/>
        <w:gridCol w:w="1772"/>
        <w:gridCol w:w="1772"/>
      </w:tblGrid>
      <w:tr w:rsidR="008D5015" w:rsidTr="00AC2A3E">
        <w:trPr>
          <w:cantSplit/>
          <w:trHeight w:val="420"/>
          <w:tblHeader/>
        </w:trPr>
        <w:tc>
          <w:tcPr>
            <w:tcW w:w="14174" w:type="dxa"/>
            <w:gridSpan w:val="8"/>
            <w:tcBorders>
              <w:top w:val="nil"/>
              <w:left w:val="nil"/>
              <w:bottom w:val="nil"/>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表</w:t>
            </w:r>
            <w:r w:rsidRPr="00AC2A3E">
              <w:rPr>
                <w:rFonts w:ascii="宋体" w:hAnsi="宋体" w:cs="宋体" w:hint="eastAsia"/>
              </w:rPr>
              <w:t>8</w:t>
            </w:r>
          </w:p>
        </w:tc>
      </w:tr>
      <w:tr w:rsidR="008D5015" w:rsidTr="00AC2A3E">
        <w:trPr>
          <w:cantSplit/>
          <w:trHeight w:val="420"/>
          <w:tblHeader/>
        </w:trPr>
        <w:tc>
          <w:tcPr>
            <w:tcW w:w="14174" w:type="dxa"/>
            <w:gridSpan w:val="8"/>
            <w:tcBorders>
              <w:top w:val="nil"/>
              <w:left w:val="nil"/>
              <w:bottom w:val="nil"/>
              <w:right w:val="nil"/>
            </w:tcBorders>
          </w:tcPr>
          <w:p w:rsidR="008D5015" w:rsidRPr="00AC2A3E" w:rsidRDefault="00E17846" w:rsidP="00AC2A3E">
            <w:pPr>
              <w:jc w:val="center"/>
              <w:rPr>
                <w:rFonts w:ascii="宋体" w:hAnsi="宋体" w:cs="宋体"/>
              </w:rPr>
            </w:pPr>
            <w:r w:rsidRPr="00AC2A3E">
              <w:rPr>
                <w:rFonts w:ascii="宋体" w:hAnsi="宋体" w:cs="宋体" w:hint="eastAsia"/>
                <w:b/>
                <w:bCs/>
                <w:kern w:val="0"/>
                <w:sz w:val="32"/>
                <w:szCs w:val="32"/>
              </w:rPr>
              <w:t>政府性基金预算财政拨款收入支出决算表</w:t>
            </w:r>
          </w:p>
        </w:tc>
      </w:tr>
      <w:tr w:rsidR="008D5015" w:rsidTr="00AC2A3E">
        <w:trPr>
          <w:cantSplit/>
          <w:trHeight w:val="420"/>
          <w:tblHeader/>
        </w:trPr>
        <w:tc>
          <w:tcPr>
            <w:tcW w:w="7086" w:type="dxa"/>
            <w:gridSpan w:val="4"/>
            <w:tcBorders>
              <w:top w:val="nil"/>
              <w:left w:val="nil"/>
              <w:bottom w:val="single" w:sz="4" w:space="0" w:color="auto"/>
              <w:right w:val="nil"/>
            </w:tcBorders>
          </w:tcPr>
          <w:p w:rsidR="008D5015" w:rsidRPr="00AC2A3E" w:rsidRDefault="00E17846">
            <w:pPr>
              <w:rPr>
                <w:rFonts w:ascii="宋体" w:hAnsi="宋体" w:cs="宋体"/>
              </w:rPr>
            </w:pPr>
            <w:r w:rsidRPr="00AC2A3E">
              <w:rPr>
                <w:rFonts w:ascii="宋体" w:hAnsi="宋体" w:cs="宋体" w:hint="eastAsia"/>
                <w:kern w:val="0"/>
                <w:sz w:val="20"/>
                <w:szCs w:val="20"/>
              </w:rPr>
              <w:t>部门：</w:t>
            </w:r>
            <w:bookmarkStart w:id="23" w:name="PO_part2Table8DivName1"/>
            <w:r w:rsidRPr="00AC2A3E">
              <w:rPr>
                <w:rFonts w:ascii="宋体" w:hAnsi="宋体" w:cs="宋体" w:hint="eastAsia"/>
                <w:kern w:val="0"/>
                <w:sz w:val="20"/>
                <w:szCs w:val="20"/>
              </w:rPr>
              <w:t xml:space="preserve"> </w:t>
            </w:r>
            <w:permStart w:id="257" w:edGrp="everyone"/>
            <w:r w:rsidR="00AD6AD4" w:rsidRPr="00AC2A3E">
              <w:rPr>
                <w:rFonts w:ascii="宋体" w:hAnsi="宋体" w:cs="宋体" w:hint="eastAsia"/>
                <w:kern w:val="0"/>
                <w:sz w:val="20"/>
                <w:szCs w:val="20"/>
              </w:rPr>
              <w:t>惠州市实验中学</w:t>
            </w:r>
            <w:permEnd w:id="257"/>
            <w:r w:rsidRPr="00AC2A3E">
              <w:rPr>
                <w:rFonts w:ascii="宋体" w:hAnsi="宋体" w:cs="宋体" w:hint="eastAsia"/>
                <w:kern w:val="0"/>
                <w:sz w:val="20"/>
                <w:szCs w:val="20"/>
              </w:rPr>
              <w:t xml:space="preserve"> </w:t>
            </w:r>
            <w:bookmarkEnd w:id="23"/>
          </w:p>
        </w:tc>
        <w:tc>
          <w:tcPr>
            <w:tcW w:w="7088" w:type="dxa"/>
            <w:gridSpan w:val="4"/>
            <w:tcBorders>
              <w:top w:val="nil"/>
              <w:left w:val="nil"/>
              <w:bottom w:val="single" w:sz="4" w:space="0" w:color="auto"/>
              <w:right w:val="nil"/>
            </w:tcBorders>
          </w:tcPr>
          <w:p w:rsidR="008D5015" w:rsidRPr="00AC2A3E" w:rsidRDefault="00E17846" w:rsidP="00AC2A3E">
            <w:pPr>
              <w:jc w:val="right"/>
              <w:rPr>
                <w:rFonts w:ascii="宋体" w:hAnsi="宋体" w:cs="宋体"/>
              </w:rPr>
            </w:pPr>
            <w:r w:rsidRPr="00AC2A3E">
              <w:rPr>
                <w:rFonts w:ascii="宋体" w:hAnsi="宋体" w:cs="宋体" w:hint="eastAsia"/>
                <w:kern w:val="0"/>
                <w:sz w:val="20"/>
                <w:szCs w:val="20"/>
              </w:rPr>
              <w:t>单位：万元</w:t>
            </w:r>
          </w:p>
        </w:tc>
      </w:tr>
      <w:tr w:rsidR="008D5015" w:rsidTr="00AC2A3E">
        <w:trPr>
          <w:cantSplit/>
          <w:trHeight w:val="420"/>
          <w:tblHeader/>
        </w:trPr>
        <w:tc>
          <w:tcPr>
            <w:tcW w:w="3680" w:type="dxa"/>
            <w:gridSpan w:val="2"/>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项    目</w:t>
            </w:r>
          </w:p>
        </w:tc>
        <w:tc>
          <w:tcPr>
            <w:tcW w:w="1740"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年初结转和结余</w:t>
            </w:r>
          </w:p>
        </w:tc>
        <w:tc>
          <w:tcPr>
            <w:tcW w:w="1666" w:type="dxa"/>
            <w:vMerge w:val="restart"/>
            <w:tcBorders>
              <w:top w:val="single" w:sz="4" w:space="0" w:color="auto"/>
            </w:tcBorders>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本年收入</w:t>
            </w:r>
          </w:p>
        </w:tc>
        <w:tc>
          <w:tcPr>
            <w:tcW w:w="5316" w:type="dxa"/>
            <w:gridSpan w:val="3"/>
            <w:tcBorders>
              <w:top w:val="single" w:sz="4" w:space="0" w:color="auto"/>
            </w:tcBorders>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本年支出</w:t>
            </w:r>
          </w:p>
        </w:tc>
        <w:tc>
          <w:tcPr>
            <w:tcW w:w="1772" w:type="dxa"/>
            <w:vMerge w:val="restart"/>
            <w:tcBorders>
              <w:top w:val="single" w:sz="4" w:space="0" w:color="auto"/>
            </w:tcBorders>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年末结转和结余</w:t>
            </w:r>
          </w:p>
        </w:tc>
      </w:tr>
      <w:tr w:rsidR="008D5015" w:rsidTr="00AC2A3E">
        <w:trPr>
          <w:cantSplit/>
          <w:trHeight w:val="420"/>
          <w:tblHeader/>
        </w:trPr>
        <w:tc>
          <w:tcPr>
            <w:tcW w:w="1085" w:type="dxa"/>
          </w:tcPr>
          <w:p w:rsidR="008D5015" w:rsidRPr="00AC2A3E" w:rsidRDefault="00E17846" w:rsidP="00AC2A3E">
            <w:pPr>
              <w:widowControl/>
              <w:rPr>
                <w:rFonts w:ascii="宋体" w:hAnsi="宋体" w:cs="宋体"/>
                <w:kern w:val="0"/>
                <w:szCs w:val="21"/>
              </w:rPr>
            </w:pPr>
            <w:r w:rsidRPr="00AC2A3E">
              <w:rPr>
                <w:rFonts w:ascii="宋体" w:hAnsi="宋体" w:cs="宋体" w:hint="eastAsia"/>
                <w:kern w:val="0"/>
                <w:szCs w:val="21"/>
              </w:rPr>
              <w:t>功能分类</w:t>
            </w:r>
          </w:p>
          <w:p w:rsidR="008D5015" w:rsidRPr="00AC2A3E" w:rsidRDefault="00E17846">
            <w:pPr>
              <w:rPr>
                <w:rFonts w:ascii="宋体" w:hAnsi="宋体" w:cs="宋体"/>
                <w:szCs w:val="21"/>
              </w:rPr>
            </w:pPr>
            <w:r w:rsidRPr="00AC2A3E">
              <w:rPr>
                <w:rFonts w:ascii="宋体" w:hAnsi="宋体" w:cs="宋体" w:hint="eastAsia"/>
                <w:kern w:val="0"/>
                <w:szCs w:val="21"/>
              </w:rPr>
              <w:t>科目编码</w:t>
            </w:r>
          </w:p>
        </w:tc>
        <w:tc>
          <w:tcPr>
            <w:tcW w:w="2595" w:type="dxa"/>
            <w:vAlign w:val="center"/>
          </w:tcPr>
          <w:p w:rsidR="008D5015" w:rsidRPr="00AC2A3E" w:rsidRDefault="00E17846" w:rsidP="00AC2A3E">
            <w:pPr>
              <w:jc w:val="center"/>
              <w:rPr>
                <w:rFonts w:ascii="宋体" w:hAnsi="宋体" w:cs="宋体"/>
                <w:szCs w:val="21"/>
              </w:rPr>
            </w:pPr>
            <w:r w:rsidRPr="00AC2A3E">
              <w:rPr>
                <w:rFonts w:ascii="宋体" w:hAnsi="宋体" w:cs="宋体" w:hint="eastAsia"/>
                <w:kern w:val="0"/>
                <w:szCs w:val="21"/>
              </w:rPr>
              <w:t>科目名称</w:t>
            </w:r>
          </w:p>
        </w:tc>
        <w:tc>
          <w:tcPr>
            <w:tcW w:w="1740" w:type="dxa"/>
            <w:vMerge/>
          </w:tcPr>
          <w:p w:rsidR="008D5015" w:rsidRPr="00AC2A3E" w:rsidRDefault="008D5015">
            <w:pPr>
              <w:rPr>
                <w:rFonts w:ascii="宋体" w:hAnsi="宋体" w:cs="宋体"/>
                <w:szCs w:val="21"/>
              </w:rPr>
            </w:pPr>
          </w:p>
        </w:tc>
        <w:tc>
          <w:tcPr>
            <w:tcW w:w="1666" w:type="dxa"/>
            <w:vMerge/>
          </w:tcPr>
          <w:p w:rsidR="008D5015" w:rsidRPr="00AC2A3E" w:rsidRDefault="008D5015">
            <w:pPr>
              <w:rPr>
                <w:rFonts w:ascii="宋体" w:hAnsi="宋体" w:cs="宋体"/>
                <w:szCs w:val="21"/>
              </w:rPr>
            </w:pP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小计</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基本支出</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项目支出</w:t>
            </w:r>
          </w:p>
        </w:tc>
        <w:tc>
          <w:tcPr>
            <w:tcW w:w="1772" w:type="dxa"/>
            <w:vMerge/>
          </w:tcPr>
          <w:p w:rsidR="008D5015" w:rsidRPr="00AC2A3E" w:rsidRDefault="008D5015">
            <w:pPr>
              <w:rPr>
                <w:rFonts w:ascii="宋体" w:hAnsi="宋体" w:cs="宋体"/>
                <w:szCs w:val="21"/>
              </w:rPr>
            </w:pPr>
          </w:p>
        </w:tc>
      </w:tr>
      <w:tr w:rsidR="008D5015" w:rsidTr="00AC2A3E">
        <w:trPr>
          <w:cantSplit/>
          <w:trHeight w:val="420"/>
          <w:tblHeader/>
        </w:trPr>
        <w:tc>
          <w:tcPr>
            <w:tcW w:w="3680" w:type="dxa"/>
            <w:gridSpan w:val="2"/>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栏次</w:t>
            </w:r>
          </w:p>
        </w:tc>
        <w:tc>
          <w:tcPr>
            <w:tcW w:w="1740"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1</w:t>
            </w:r>
          </w:p>
        </w:tc>
        <w:tc>
          <w:tcPr>
            <w:tcW w:w="1666"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2</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3</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4</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5</w:t>
            </w:r>
          </w:p>
        </w:tc>
        <w:tc>
          <w:tcPr>
            <w:tcW w:w="1772"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6</w:t>
            </w:r>
          </w:p>
        </w:tc>
      </w:tr>
      <w:tr w:rsidR="008D5015" w:rsidTr="00AC2A3E">
        <w:trPr>
          <w:cantSplit/>
          <w:trHeight w:val="420"/>
          <w:tblHeader/>
        </w:trPr>
        <w:tc>
          <w:tcPr>
            <w:tcW w:w="1085" w:type="dxa"/>
            <w:vAlign w:val="center"/>
          </w:tcPr>
          <w:p w:rsidR="008D5015" w:rsidRPr="00AC2A3E" w:rsidRDefault="008D5015" w:rsidP="00AC2A3E">
            <w:pPr>
              <w:widowControl/>
              <w:jc w:val="center"/>
              <w:rPr>
                <w:rFonts w:ascii="宋体" w:hAnsi="宋体" w:cs="宋体"/>
                <w:kern w:val="0"/>
                <w:szCs w:val="21"/>
              </w:rPr>
            </w:pPr>
            <w:permStart w:id="258" w:edGrp="everyone" w:colFirst="2" w:colLast="2"/>
            <w:permStart w:id="259" w:edGrp="everyone" w:colFirst="3" w:colLast="3"/>
            <w:permStart w:id="260" w:edGrp="everyone" w:colFirst="4" w:colLast="4"/>
            <w:permStart w:id="261" w:edGrp="everyone" w:colFirst="5" w:colLast="5"/>
            <w:permStart w:id="262" w:edGrp="everyone" w:colFirst="6" w:colLast="6"/>
            <w:permStart w:id="263" w:edGrp="everyone" w:colFirst="7" w:colLast="7"/>
          </w:p>
        </w:tc>
        <w:tc>
          <w:tcPr>
            <w:tcW w:w="2595" w:type="dxa"/>
            <w:vAlign w:val="center"/>
          </w:tcPr>
          <w:p w:rsidR="008D5015" w:rsidRPr="00AC2A3E" w:rsidRDefault="00E17846" w:rsidP="00AC2A3E">
            <w:pPr>
              <w:widowControl/>
              <w:jc w:val="center"/>
              <w:rPr>
                <w:rFonts w:ascii="宋体" w:hAnsi="宋体" w:cs="宋体"/>
                <w:kern w:val="0"/>
                <w:szCs w:val="21"/>
              </w:rPr>
            </w:pPr>
            <w:r w:rsidRPr="00AC2A3E">
              <w:rPr>
                <w:rFonts w:ascii="宋体" w:hAnsi="宋体" w:cs="宋体" w:hint="eastAsia"/>
                <w:kern w:val="0"/>
                <w:szCs w:val="21"/>
              </w:rPr>
              <w:t>合计</w:t>
            </w:r>
          </w:p>
        </w:tc>
        <w:tc>
          <w:tcPr>
            <w:tcW w:w="1740" w:type="dxa"/>
            <w:vAlign w:val="center"/>
          </w:tcPr>
          <w:p w:rsidR="008D5015" w:rsidRPr="00AC2A3E" w:rsidRDefault="00E17846" w:rsidP="00AC2A3E">
            <w:pPr>
              <w:widowControl/>
              <w:wordWrap w:val="0"/>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permStart w:id="264" w:edGrp="everyone"/>
            <w:permEnd w:id="258"/>
            <w:permEnd w:id="259"/>
            <w:permEnd w:id="260"/>
            <w:permEnd w:id="261"/>
            <w:permEnd w:id="262"/>
            <w:permEnd w:id="263"/>
            <w:r w:rsidRPr="00AC2A3E">
              <w:rPr>
                <w:rFonts w:ascii="宋体" w:hAnsi="宋体" w:cs="宋体" w:hint="eastAsia"/>
                <w:kern w:val="0"/>
                <w:szCs w:val="21"/>
              </w:rPr>
              <w:t>208</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社会保障和就业支出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20822</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大中型水库移民后期扶持基金支出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2082299</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其他大中型水库移民后期扶持基金支出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212</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城乡社区支出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21208</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国有土地使用权出让收入及对应专项债务收入安排的支出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2120801</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征地和拆迁补偿支出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21211</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农业土地开发资金及对应专项债务收入安排的支出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2121100</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农业土地开发资金及对应专项债务收入安排的支出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lastRenderedPageBreak/>
              <w:t>229</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其他支出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22908</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彩票发行销售机构业务费安排的支出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2290805</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体育彩票销售机构的业务费支出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2290808</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彩票市场调控资金支出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22960</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彩票公益金及对应专项债务收入安排的支出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2296003</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用于体育事业的彩票公益金支出</w:t>
            </w:r>
          </w:p>
        </w:tc>
        <w:tc>
          <w:tcPr>
            <w:tcW w:w="1740"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666"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c>
          <w:tcPr>
            <w:tcW w:w="1772" w:type="dxa"/>
            <w:vAlign w:val="center"/>
          </w:tcPr>
          <w:p w:rsidR="008D5015" w:rsidRPr="00AC2A3E" w:rsidRDefault="00E17846" w:rsidP="00AC2A3E">
            <w:pPr>
              <w:widowControl/>
              <w:jc w:val="right"/>
              <w:rPr>
                <w:rFonts w:ascii="宋体" w:hAnsi="宋体" w:cs="宋体"/>
                <w:kern w:val="0"/>
                <w:szCs w:val="21"/>
              </w:rPr>
            </w:pPr>
            <w:r w:rsidRPr="00AC2A3E">
              <w:rPr>
                <w:rFonts w:ascii="宋体" w:hAnsi="宋体" w:cs="宋体" w:hint="eastAsia"/>
                <w:kern w:val="0"/>
                <w:szCs w:val="21"/>
              </w:rPr>
              <w:t>0.00</w:t>
            </w:r>
          </w:p>
        </w:tc>
      </w:tr>
      <w:tr w:rsidR="00AC2A3E" w:rsidTr="00AC2A3E">
        <w:trPr>
          <w:cantSplit/>
          <w:trHeight w:val="420"/>
        </w:trPr>
        <w:tc>
          <w:tcPr>
            <w:tcW w:w="108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w:t>
            </w:r>
          </w:p>
        </w:tc>
        <w:tc>
          <w:tcPr>
            <w:tcW w:w="2595" w:type="dxa"/>
            <w:vAlign w:val="center"/>
          </w:tcPr>
          <w:p w:rsidR="008D5015" w:rsidRPr="00AC2A3E" w:rsidRDefault="00E17846" w:rsidP="00AC2A3E">
            <w:pPr>
              <w:widowControl/>
              <w:jc w:val="left"/>
              <w:rPr>
                <w:rFonts w:ascii="宋体" w:hAnsi="宋体" w:cs="宋体"/>
                <w:kern w:val="0"/>
                <w:szCs w:val="21"/>
              </w:rPr>
            </w:pPr>
            <w:r w:rsidRPr="00AC2A3E">
              <w:rPr>
                <w:rFonts w:ascii="宋体" w:hAnsi="宋体" w:cs="宋体" w:hint="eastAsia"/>
                <w:kern w:val="0"/>
                <w:szCs w:val="21"/>
              </w:rPr>
              <w:t>（注：如需增加科目请插入新行，否则删除本行。）</w:t>
            </w:r>
          </w:p>
        </w:tc>
        <w:tc>
          <w:tcPr>
            <w:tcW w:w="1740" w:type="dxa"/>
            <w:vAlign w:val="center"/>
          </w:tcPr>
          <w:p w:rsidR="008D5015" w:rsidRPr="00AC2A3E" w:rsidRDefault="008D5015" w:rsidP="00AC2A3E">
            <w:pPr>
              <w:widowControl/>
              <w:jc w:val="right"/>
              <w:rPr>
                <w:rFonts w:ascii="宋体" w:hAnsi="宋体" w:cs="宋体"/>
                <w:kern w:val="0"/>
                <w:szCs w:val="21"/>
              </w:rPr>
            </w:pPr>
          </w:p>
        </w:tc>
        <w:tc>
          <w:tcPr>
            <w:tcW w:w="1666"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c>
          <w:tcPr>
            <w:tcW w:w="1772" w:type="dxa"/>
            <w:vAlign w:val="center"/>
          </w:tcPr>
          <w:p w:rsidR="008D5015" w:rsidRPr="00AC2A3E" w:rsidRDefault="008D5015" w:rsidP="00AC2A3E">
            <w:pPr>
              <w:widowControl/>
              <w:jc w:val="right"/>
              <w:rPr>
                <w:rFonts w:ascii="宋体" w:hAnsi="宋体" w:cs="宋体"/>
                <w:kern w:val="0"/>
                <w:szCs w:val="21"/>
              </w:rPr>
            </w:pPr>
          </w:p>
        </w:tc>
      </w:tr>
    </w:tbl>
    <w:bookmarkEnd w:id="22"/>
    <w:permEnd w:id="264"/>
    <w:p w:rsidR="008D5015" w:rsidRDefault="00E17846">
      <w:pPr>
        <w:rPr>
          <w:rFonts w:ascii="宋体" w:hAnsi="宋体" w:cs="宋体"/>
          <w:sz w:val="28"/>
          <w:szCs w:val="28"/>
        </w:rPr>
        <w:sectPr w:rsidR="008D5015">
          <w:pgSz w:w="16838" w:h="11906" w:orient="landscape"/>
          <w:pgMar w:top="1531" w:right="1440" w:bottom="1531" w:left="1440" w:header="851" w:footer="992" w:gutter="0"/>
          <w:cols w:space="720"/>
          <w:docGrid w:type="lines" w:linePitch="312"/>
        </w:sectPr>
      </w:pPr>
      <w:r>
        <w:rPr>
          <w:rFonts w:ascii="宋体" w:hAnsi="宋体" w:cs="宋体" w:hint="eastAsia"/>
          <w:szCs w:val="21"/>
        </w:rPr>
        <w:t>注：</w:t>
      </w:r>
      <w:permStart w:id="265" w:edGrp="everyone"/>
      <w:r>
        <w:rPr>
          <w:rFonts w:ascii="宋体" w:hAnsi="宋体" w:cs="宋体" w:hint="eastAsia"/>
          <w:szCs w:val="21"/>
        </w:rPr>
        <w:t>本表反映部门本年度政府性基金预算财政拨款收入、支出及结转结余情况</w:t>
      </w:r>
      <w:r>
        <w:rPr>
          <w:rFonts w:ascii="宋体" w:hAnsi="宋体" w:cs="宋体" w:hint="eastAsia"/>
          <w:sz w:val="28"/>
          <w:szCs w:val="28"/>
        </w:rPr>
        <w:t>。</w:t>
      </w:r>
      <w:permEnd w:id="265"/>
    </w:p>
    <w:p w:rsidR="008D5015" w:rsidRDefault="00E17846">
      <w:pPr>
        <w:numPr>
          <w:ilvl w:val="0"/>
          <w:numId w:val="3"/>
        </w:numPr>
        <w:spacing w:line="288" w:lineRule="auto"/>
        <w:jc w:val="center"/>
        <w:outlineLvl w:val="0"/>
        <w:rPr>
          <w:rFonts w:ascii="仿宋_GB2312" w:eastAsia="仿宋_GB2312" w:hAnsi="宋体" w:cs="宋体"/>
          <w:b/>
          <w:sz w:val="36"/>
          <w:szCs w:val="36"/>
        </w:rPr>
      </w:pPr>
      <w:bookmarkStart w:id="24" w:name="PO_part3DivNameYear1"/>
      <w:r>
        <w:rPr>
          <w:rFonts w:ascii="仿宋_GB2312" w:eastAsia="仿宋_GB2312" w:hAnsi="宋体" w:cs="宋体" w:hint="eastAsia"/>
          <w:b/>
          <w:sz w:val="36"/>
          <w:szCs w:val="36"/>
        </w:rPr>
        <w:lastRenderedPageBreak/>
        <w:t xml:space="preserve"> </w:t>
      </w:r>
      <w:permStart w:id="266" w:edGrp="everyone"/>
      <w:r w:rsidR="00AD6AD4">
        <w:rPr>
          <w:rFonts w:ascii="仿宋_GB2312" w:eastAsia="仿宋_GB2312" w:hAnsi="宋体" w:cs="宋体" w:hint="eastAsia"/>
          <w:b/>
          <w:sz w:val="36"/>
          <w:szCs w:val="36"/>
        </w:rPr>
        <w:t>惠州市实验中学</w:t>
      </w:r>
      <w:r w:rsidR="00AD6AD4">
        <w:rPr>
          <w:rFonts w:ascii="仿宋_GB2312" w:eastAsia="仿宋_GB2312" w:hAnsi="宋体" w:cs="宋体"/>
          <w:b/>
          <w:sz w:val="36"/>
          <w:szCs w:val="36"/>
        </w:rPr>
        <w:t>2018</w:t>
      </w:r>
      <w:permEnd w:id="266"/>
      <w:r>
        <w:rPr>
          <w:rFonts w:ascii="仿宋_GB2312" w:eastAsia="仿宋_GB2312" w:hAnsi="宋体" w:cs="宋体" w:hint="eastAsia"/>
          <w:b/>
          <w:sz w:val="11"/>
          <w:szCs w:val="11"/>
        </w:rPr>
        <w:t xml:space="preserve"> </w:t>
      </w:r>
      <w:bookmarkEnd w:id="24"/>
      <w:r>
        <w:rPr>
          <w:rFonts w:ascii="仿宋_GB2312" w:eastAsia="仿宋_GB2312" w:hAnsi="宋体" w:cs="宋体" w:hint="eastAsia"/>
          <w:b/>
          <w:sz w:val="36"/>
          <w:szCs w:val="36"/>
        </w:rPr>
        <w:t>年部门决算情况说明</w:t>
      </w:r>
    </w:p>
    <w:p w:rsidR="008D5015" w:rsidRDefault="00E17846">
      <w:pPr>
        <w:spacing w:line="288" w:lineRule="auto"/>
        <w:ind w:firstLineChars="200" w:firstLine="723"/>
        <w:jc w:val="left"/>
        <w:outlineLvl w:val="0"/>
        <w:rPr>
          <w:rFonts w:ascii="仿宋_GB2312" w:eastAsia="仿宋_GB2312" w:hAnsi="宋体" w:cs="宋体"/>
          <w:b/>
          <w:sz w:val="32"/>
          <w:szCs w:val="32"/>
        </w:rPr>
      </w:pPr>
      <w:r>
        <w:rPr>
          <w:rFonts w:ascii="仿宋_GB2312" w:eastAsia="仿宋_GB2312" w:hAnsi="宋体" w:cs="宋体" w:hint="eastAsia"/>
          <w:b/>
          <w:sz w:val="36"/>
          <w:szCs w:val="36"/>
        </w:rPr>
        <w:t>一、</w:t>
      </w:r>
      <w:bookmarkStart w:id="25" w:name="PO_part3A1Year1"/>
      <w:r>
        <w:rPr>
          <w:rFonts w:ascii="仿宋_GB2312" w:eastAsia="仿宋_GB2312" w:hAnsi="宋体" w:cs="宋体" w:hint="eastAsia"/>
          <w:b/>
          <w:sz w:val="32"/>
          <w:szCs w:val="32"/>
        </w:rPr>
        <w:t xml:space="preserve"> </w:t>
      </w:r>
      <w:permStart w:id="267" w:edGrp="everyone"/>
      <w:r w:rsidR="00AD6AD4">
        <w:rPr>
          <w:rFonts w:ascii="仿宋_GB2312" w:eastAsia="仿宋_GB2312" w:hAnsi="宋体" w:cs="宋体"/>
          <w:b/>
          <w:sz w:val="32"/>
          <w:szCs w:val="32"/>
        </w:rPr>
        <w:t>2018</w:t>
      </w:r>
      <w:permEnd w:id="267"/>
      <w:r>
        <w:rPr>
          <w:rFonts w:ascii="仿宋_GB2312" w:eastAsia="仿宋_GB2312" w:hAnsi="宋体" w:cs="宋体" w:hint="eastAsia"/>
          <w:b/>
          <w:sz w:val="11"/>
          <w:szCs w:val="11"/>
        </w:rPr>
        <w:t xml:space="preserve"> </w:t>
      </w:r>
      <w:bookmarkEnd w:id="25"/>
      <w:r>
        <w:rPr>
          <w:rFonts w:ascii="仿宋_GB2312" w:eastAsia="仿宋_GB2312" w:hAnsi="宋体" w:cs="宋体" w:hint="eastAsia"/>
          <w:b/>
          <w:sz w:val="32"/>
          <w:szCs w:val="32"/>
        </w:rPr>
        <w:t>年度收入支出决算总体情况说明</w:t>
      </w:r>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（一）年度收入总体情况</w:t>
      </w:r>
    </w:p>
    <w:p w:rsidR="008D5015" w:rsidRDefault="00E17846">
      <w:pPr>
        <w:spacing w:line="288" w:lineRule="auto"/>
        <w:ind w:firstLineChars="200" w:firstLine="640"/>
        <w:jc w:val="left"/>
        <w:rPr>
          <w:rFonts w:ascii="仿宋_GB2312" w:eastAsia="仿宋_GB2312" w:hAnsi="宋体" w:cs="宋体"/>
          <w:sz w:val="32"/>
          <w:szCs w:val="32"/>
        </w:rPr>
      </w:pPr>
      <w:bookmarkStart w:id="26" w:name="PO_part3A1B1DivNameYear1"/>
      <w:r>
        <w:rPr>
          <w:rFonts w:ascii="仿宋_GB2312" w:eastAsia="仿宋_GB2312" w:hAnsi="宋体" w:cs="宋体" w:hint="eastAsia"/>
          <w:sz w:val="32"/>
          <w:szCs w:val="32"/>
        </w:rPr>
        <w:t xml:space="preserve"> </w:t>
      </w:r>
      <w:permStart w:id="268" w:edGrp="everyone"/>
      <w:r w:rsidR="00AD6AD4">
        <w:rPr>
          <w:rFonts w:ascii="仿宋_GB2312" w:eastAsia="仿宋_GB2312" w:hAnsi="宋体" w:cs="宋体" w:hint="eastAsia"/>
          <w:sz w:val="32"/>
          <w:szCs w:val="32"/>
        </w:rPr>
        <w:t>惠州市实验中学</w:t>
      </w:r>
      <w:r w:rsidR="00AD6AD4">
        <w:rPr>
          <w:rFonts w:ascii="仿宋_GB2312" w:eastAsia="仿宋_GB2312" w:hAnsi="宋体" w:cs="宋体"/>
          <w:sz w:val="32"/>
          <w:szCs w:val="32"/>
        </w:rPr>
        <w:t>2018</w:t>
      </w:r>
      <w:permEnd w:id="268"/>
      <w:r>
        <w:rPr>
          <w:rFonts w:ascii="仿宋_GB2312" w:eastAsia="仿宋_GB2312" w:hAnsi="宋体" w:cs="宋体" w:hint="eastAsia"/>
          <w:sz w:val="11"/>
          <w:szCs w:val="11"/>
        </w:rPr>
        <w:t xml:space="preserve"> </w:t>
      </w:r>
      <w:bookmarkEnd w:id="26"/>
      <w:r>
        <w:rPr>
          <w:rFonts w:ascii="仿宋_GB2312" w:eastAsia="仿宋_GB2312" w:hAnsi="宋体" w:cs="宋体" w:hint="eastAsia"/>
          <w:sz w:val="32"/>
          <w:szCs w:val="32"/>
        </w:rPr>
        <w:t>年度总收入</w:t>
      </w:r>
      <w:bookmarkStart w:id="27" w:name="PO_part3A1B1Amount1"/>
      <w:r>
        <w:rPr>
          <w:rFonts w:ascii="仿宋_GB2312" w:eastAsia="仿宋_GB2312" w:hAnsi="宋体" w:cs="宋体" w:hint="eastAsia"/>
          <w:sz w:val="32"/>
          <w:szCs w:val="32"/>
        </w:rPr>
        <w:t xml:space="preserve"> </w:t>
      </w:r>
      <w:permStart w:id="269" w:edGrp="everyone"/>
      <w:r w:rsidR="00AD6AD4">
        <w:rPr>
          <w:rFonts w:ascii="仿宋_GB2312" w:eastAsia="仿宋_GB2312" w:hAnsi="宋体" w:cs="宋体"/>
          <w:sz w:val="32"/>
          <w:szCs w:val="32"/>
        </w:rPr>
        <w:t>11706.59</w:t>
      </w:r>
      <w:permEnd w:id="269"/>
      <w:r>
        <w:rPr>
          <w:rFonts w:ascii="仿宋_GB2312" w:eastAsia="仿宋_GB2312" w:hAnsi="宋体" w:cs="宋体" w:hint="eastAsia"/>
          <w:sz w:val="11"/>
          <w:szCs w:val="11"/>
        </w:rPr>
        <w:t xml:space="preserve"> </w:t>
      </w:r>
      <w:bookmarkEnd w:id="27"/>
      <w:r>
        <w:rPr>
          <w:rFonts w:ascii="仿宋_GB2312" w:eastAsia="仿宋_GB2312" w:hAnsi="宋体" w:cs="宋体" w:hint="eastAsia"/>
          <w:sz w:val="32"/>
          <w:szCs w:val="32"/>
        </w:rPr>
        <w:t>万元，其中本年收入</w:t>
      </w:r>
      <w:bookmarkStart w:id="28" w:name="PO_part3A1B1Amount2"/>
      <w:r>
        <w:rPr>
          <w:rFonts w:ascii="仿宋_GB2312" w:eastAsia="仿宋_GB2312" w:hAnsi="宋体" w:cs="宋体" w:hint="eastAsia"/>
          <w:sz w:val="32"/>
          <w:szCs w:val="32"/>
        </w:rPr>
        <w:t xml:space="preserve"> </w:t>
      </w:r>
      <w:permStart w:id="270" w:edGrp="everyone"/>
      <w:proofErr w:type="spellStart"/>
      <w:r w:rsidR="00AD6AD4">
        <w:rPr>
          <w:rFonts w:ascii="仿宋_GB2312" w:eastAsia="仿宋_GB2312" w:hAnsi="宋体" w:cs="宋体"/>
          <w:sz w:val="32"/>
          <w:szCs w:val="32"/>
        </w:rPr>
        <w:t>11706.59</w:t>
      </w:r>
      <w:permEnd w:id="270"/>
      <w:proofErr w:type="spellEnd"/>
      <w:r>
        <w:rPr>
          <w:rFonts w:ascii="仿宋_GB2312" w:eastAsia="仿宋_GB2312" w:hAnsi="宋体" w:cs="宋体" w:hint="eastAsia"/>
          <w:sz w:val="11"/>
          <w:szCs w:val="11"/>
        </w:rPr>
        <w:t xml:space="preserve"> </w:t>
      </w:r>
      <w:bookmarkEnd w:id="28"/>
      <w:r>
        <w:rPr>
          <w:rFonts w:ascii="仿宋_GB2312" w:eastAsia="仿宋_GB2312" w:hAnsi="宋体" w:cs="宋体" w:hint="eastAsia"/>
          <w:sz w:val="32"/>
          <w:szCs w:val="32"/>
        </w:rPr>
        <w:t>万元。具体情况如下：</w:t>
      </w:r>
    </w:p>
    <w:p w:rsidR="008D5015" w:rsidRDefault="00E17846">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1．财政拨款收入</w:t>
      </w:r>
      <w:bookmarkStart w:id="29" w:name="PO_part3A1B1C1Amount1"/>
      <w:r>
        <w:rPr>
          <w:rFonts w:ascii="仿宋_GB2312" w:eastAsia="仿宋_GB2312" w:hAnsi="宋体" w:cs="宋体" w:hint="eastAsia"/>
          <w:sz w:val="32"/>
          <w:szCs w:val="32"/>
        </w:rPr>
        <w:t xml:space="preserve"> </w:t>
      </w:r>
      <w:permStart w:id="271" w:edGrp="everyone"/>
      <w:r w:rsidR="00AD6AD4">
        <w:rPr>
          <w:rFonts w:ascii="仿宋_GB2312" w:eastAsia="仿宋_GB2312" w:hAnsi="宋体" w:cs="宋体"/>
          <w:sz w:val="32"/>
          <w:szCs w:val="32"/>
        </w:rPr>
        <w:t>10364.76</w:t>
      </w:r>
      <w:permEnd w:id="271"/>
      <w:r>
        <w:rPr>
          <w:rFonts w:ascii="仿宋_GB2312" w:eastAsia="仿宋_GB2312" w:hAnsi="宋体" w:cs="宋体" w:hint="eastAsia"/>
          <w:sz w:val="11"/>
          <w:szCs w:val="11"/>
        </w:rPr>
        <w:t xml:space="preserve"> </w:t>
      </w:r>
      <w:bookmarkEnd w:id="29"/>
      <w:r>
        <w:rPr>
          <w:rFonts w:ascii="仿宋_GB2312" w:eastAsia="仿宋_GB2312" w:hAnsi="宋体" w:cs="宋体" w:hint="eastAsia"/>
          <w:sz w:val="32"/>
          <w:szCs w:val="32"/>
        </w:rPr>
        <w:t>万元，</w:t>
      </w:r>
      <w:bookmarkStart w:id="30" w:name="PO_part3A1B1C1IncPercentIncAmount1"/>
      <w:r>
        <w:rPr>
          <w:rFonts w:ascii="仿宋_GB2312" w:eastAsia="仿宋_GB2312" w:hAnsi="宋体" w:cs="宋体" w:hint="eastAsia"/>
          <w:sz w:val="32"/>
          <w:szCs w:val="32"/>
        </w:rPr>
        <w:t xml:space="preserve"> </w:t>
      </w:r>
      <w:permStart w:id="272" w:edGrp="everyone"/>
      <w:r w:rsidR="00AD6AD4">
        <w:rPr>
          <w:rFonts w:ascii="仿宋_GB2312" w:eastAsia="仿宋_GB2312" w:hAnsi="宋体" w:cs="宋体" w:hint="eastAsia"/>
          <w:sz w:val="32"/>
          <w:szCs w:val="32"/>
        </w:rPr>
        <w:t>比上年决算数减少</w:t>
      </w:r>
      <w:r w:rsidR="00AD6AD4">
        <w:rPr>
          <w:rFonts w:ascii="仿宋_GB2312" w:eastAsia="仿宋_GB2312" w:hAnsi="宋体" w:cs="宋体"/>
          <w:sz w:val="32"/>
          <w:szCs w:val="32"/>
        </w:rPr>
        <w:t>374.76万元，下降3.49%。主要变动情况：一是</w:t>
      </w:r>
      <w:r w:rsidR="009357D4">
        <w:rPr>
          <w:rFonts w:ascii="仿宋_GB2312" w:eastAsia="仿宋_GB2312" w:hAnsi="宋体" w:cs="宋体" w:hint="eastAsia"/>
          <w:sz w:val="32"/>
          <w:szCs w:val="32"/>
        </w:rPr>
        <w:t>农村中小学校舍校建设去年有133.97万元</w:t>
      </w:r>
      <w:r w:rsidR="0099137B">
        <w:rPr>
          <w:rFonts w:ascii="仿宋_GB2312" w:eastAsia="仿宋_GB2312" w:hAnsi="宋体" w:cs="宋体" w:hint="eastAsia"/>
          <w:sz w:val="32"/>
          <w:szCs w:val="32"/>
        </w:rPr>
        <w:t>，</w:t>
      </w:r>
      <w:r w:rsidR="009357D4">
        <w:rPr>
          <w:rFonts w:ascii="仿宋_GB2312" w:eastAsia="仿宋_GB2312" w:hAnsi="宋体" w:cs="宋体" w:hint="eastAsia"/>
          <w:sz w:val="32"/>
          <w:szCs w:val="32"/>
        </w:rPr>
        <w:t>今年没有，</w:t>
      </w:r>
      <w:r w:rsidR="0099137B">
        <w:rPr>
          <w:rFonts w:ascii="仿宋_GB2312" w:eastAsia="仿宋_GB2312" w:hAnsi="宋体" w:cs="宋体"/>
          <w:sz w:val="32"/>
          <w:szCs w:val="32"/>
        </w:rPr>
        <w:t>二</w:t>
      </w:r>
      <w:r w:rsidR="0099137B">
        <w:rPr>
          <w:rFonts w:ascii="仿宋_GB2312" w:eastAsia="仿宋_GB2312" w:hAnsi="宋体" w:cs="宋体" w:hint="eastAsia"/>
          <w:sz w:val="32"/>
          <w:szCs w:val="32"/>
        </w:rPr>
        <w:t>是其他普通教育支出134.00万元</w:t>
      </w:r>
      <w:r w:rsidR="00AD6AD4">
        <w:rPr>
          <w:rFonts w:ascii="仿宋_GB2312" w:eastAsia="仿宋_GB2312" w:hAnsi="宋体" w:cs="宋体"/>
          <w:sz w:val="32"/>
          <w:szCs w:val="32"/>
        </w:rPr>
        <w:t>，三是</w:t>
      </w:r>
      <w:r w:rsidR="0099137B">
        <w:rPr>
          <w:rFonts w:ascii="仿宋_GB2312" w:eastAsia="仿宋_GB2312" w:hAnsi="宋体" w:cs="宋体" w:hint="eastAsia"/>
          <w:sz w:val="32"/>
          <w:szCs w:val="32"/>
        </w:rPr>
        <w:t>先进市奖励性资金去年有，今年没有。</w:t>
      </w:r>
      <w:permEnd w:id="272"/>
      <w:r>
        <w:rPr>
          <w:rFonts w:ascii="仿宋_GB2312" w:eastAsia="仿宋_GB2312" w:hAnsi="宋体" w:cs="宋体" w:hint="eastAsia"/>
          <w:sz w:val="32"/>
          <w:szCs w:val="32"/>
        </w:rPr>
        <w:t xml:space="preserve"> </w:t>
      </w:r>
      <w:bookmarkEnd w:id="30"/>
    </w:p>
    <w:p w:rsidR="008D5015" w:rsidRDefault="00E17846">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2．上级补助收入</w:t>
      </w:r>
      <w:bookmarkStart w:id="31" w:name="PO_part3A1B1C2Amount1"/>
      <w:r>
        <w:rPr>
          <w:rFonts w:ascii="仿宋_GB2312" w:eastAsia="仿宋_GB2312" w:hAnsi="宋体" w:cs="宋体" w:hint="eastAsia"/>
          <w:sz w:val="32"/>
          <w:szCs w:val="32"/>
        </w:rPr>
        <w:t xml:space="preserve"> </w:t>
      </w:r>
      <w:permStart w:id="273" w:edGrp="everyone"/>
      <w:r w:rsidR="00AD6AD4">
        <w:rPr>
          <w:rFonts w:ascii="仿宋_GB2312" w:eastAsia="仿宋_GB2312" w:hAnsi="宋体" w:cs="宋体"/>
          <w:sz w:val="32"/>
          <w:szCs w:val="32"/>
        </w:rPr>
        <w:t>0.00</w:t>
      </w:r>
      <w:permEnd w:id="273"/>
      <w:r>
        <w:rPr>
          <w:rFonts w:ascii="仿宋_GB2312" w:eastAsia="仿宋_GB2312" w:hAnsi="宋体" w:cs="宋体" w:hint="eastAsia"/>
          <w:sz w:val="11"/>
          <w:szCs w:val="11"/>
        </w:rPr>
        <w:t xml:space="preserve"> </w:t>
      </w:r>
      <w:bookmarkEnd w:id="31"/>
      <w:r>
        <w:rPr>
          <w:rFonts w:ascii="仿宋_GB2312" w:eastAsia="仿宋_GB2312" w:hAnsi="宋体" w:cs="宋体" w:hint="eastAsia"/>
          <w:sz w:val="32"/>
          <w:szCs w:val="32"/>
        </w:rPr>
        <w:t>万元，</w:t>
      </w:r>
      <w:bookmarkStart w:id="32" w:name="PO_part3A1B1C2IncPercentIncAmount1"/>
      <w:r>
        <w:rPr>
          <w:rFonts w:ascii="仿宋_GB2312" w:eastAsia="仿宋_GB2312" w:hAnsi="宋体" w:cs="宋体" w:hint="eastAsia"/>
          <w:sz w:val="32"/>
          <w:szCs w:val="32"/>
        </w:rPr>
        <w:t xml:space="preserve"> </w:t>
      </w:r>
      <w:permStart w:id="274" w:edGrp="everyone"/>
      <w:r w:rsidR="00AD6AD4">
        <w:rPr>
          <w:rFonts w:ascii="仿宋_GB2312" w:eastAsia="仿宋_GB2312" w:hAnsi="宋体" w:cs="宋体" w:hint="eastAsia"/>
          <w:sz w:val="32"/>
          <w:szCs w:val="32"/>
        </w:rPr>
        <w:t>与上年决算数持平。</w:t>
      </w:r>
      <w:permEnd w:id="274"/>
      <w:r>
        <w:rPr>
          <w:rFonts w:ascii="仿宋_GB2312" w:eastAsia="仿宋_GB2312" w:hAnsi="宋体" w:cs="宋体" w:hint="eastAsia"/>
          <w:sz w:val="32"/>
          <w:szCs w:val="32"/>
        </w:rPr>
        <w:t xml:space="preserve"> </w:t>
      </w:r>
      <w:bookmarkEnd w:id="32"/>
    </w:p>
    <w:p w:rsidR="008D5015" w:rsidRDefault="00E17846">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3．事业收入</w:t>
      </w:r>
      <w:bookmarkStart w:id="33" w:name="PO_part3A1B1C3Amount1"/>
      <w:r>
        <w:rPr>
          <w:rFonts w:ascii="仿宋_GB2312" w:eastAsia="仿宋_GB2312" w:hAnsi="宋体" w:cs="宋体" w:hint="eastAsia"/>
          <w:sz w:val="32"/>
          <w:szCs w:val="32"/>
        </w:rPr>
        <w:t xml:space="preserve"> </w:t>
      </w:r>
      <w:permStart w:id="275" w:edGrp="everyone"/>
      <w:r w:rsidR="00AD6AD4">
        <w:rPr>
          <w:rFonts w:ascii="仿宋_GB2312" w:eastAsia="仿宋_GB2312" w:hAnsi="宋体" w:cs="宋体"/>
          <w:sz w:val="32"/>
          <w:szCs w:val="32"/>
        </w:rPr>
        <w:t>1284.32</w:t>
      </w:r>
      <w:permEnd w:id="275"/>
      <w:r>
        <w:rPr>
          <w:rFonts w:ascii="仿宋_GB2312" w:eastAsia="仿宋_GB2312" w:hAnsi="宋体" w:cs="宋体" w:hint="eastAsia"/>
          <w:sz w:val="11"/>
          <w:szCs w:val="11"/>
        </w:rPr>
        <w:t xml:space="preserve"> </w:t>
      </w:r>
      <w:bookmarkEnd w:id="33"/>
      <w:r>
        <w:rPr>
          <w:rFonts w:ascii="仿宋_GB2312" w:eastAsia="仿宋_GB2312" w:hAnsi="宋体" w:cs="宋体" w:hint="eastAsia"/>
          <w:sz w:val="32"/>
          <w:szCs w:val="32"/>
        </w:rPr>
        <w:t>万元，</w:t>
      </w:r>
      <w:bookmarkStart w:id="34" w:name="PO_part3A1B1C3IncPercentIncAmount1"/>
      <w:r>
        <w:rPr>
          <w:rFonts w:ascii="仿宋_GB2312" w:eastAsia="仿宋_GB2312" w:hAnsi="宋体" w:cs="宋体" w:hint="eastAsia"/>
          <w:sz w:val="32"/>
          <w:szCs w:val="32"/>
        </w:rPr>
        <w:t xml:space="preserve"> </w:t>
      </w:r>
      <w:permStart w:id="276" w:edGrp="everyone"/>
      <w:r w:rsidR="00AD6AD4">
        <w:rPr>
          <w:rFonts w:ascii="仿宋_GB2312" w:eastAsia="仿宋_GB2312" w:hAnsi="宋体" w:cs="宋体" w:hint="eastAsia"/>
          <w:sz w:val="32"/>
          <w:szCs w:val="32"/>
        </w:rPr>
        <w:t>比上年决算数增加</w:t>
      </w:r>
      <w:r w:rsidR="00AD6AD4">
        <w:rPr>
          <w:rFonts w:ascii="仿宋_GB2312" w:eastAsia="仿宋_GB2312" w:hAnsi="宋体" w:cs="宋体"/>
          <w:sz w:val="32"/>
          <w:szCs w:val="32"/>
        </w:rPr>
        <w:t>1284.32万元，增长100%。主要变动情况：一是</w:t>
      </w:r>
      <w:r w:rsidR="000F0D50">
        <w:rPr>
          <w:rFonts w:ascii="仿宋_GB2312" w:eastAsia="仿宋_GB2312" w:hAnsi="宋体" w:cs="宋体" w:hint="eastAsia"/>
          <w:sz w:val="32"/>
          <w:szCs w:val="32"/>
        </w:rPr>
        <w:t>普通高中制学杂费838.52万元</w:t>
      </w:r>
      <w:r w:rsidR="000F0D50">
        <w:rPr>
          <w:rFonts w:ascii="仿宋_GB2312" w:eastAsia="仿宋_GB2312" w:hAnsi="宋体" w:cs="宋体"/>
          <w:sz w:val="32"/>
          <w:szCs w:val="32"/>
        </w:rPr>
        <w:t>，二</w:t>
      </w:r>
      <w:r w:rsidR="000F0D50">
        <w:rPr>
          <w:rFonts w:ascii="仿宋_GB2312" w:eastAsia="仿宋_GB2312" w:hAnsi="宋体" w:cs="宋体" w:hint="eastAsia"/>
          <w:sz w:val="32"/>
          <w:szCs w:val="32"/>
        </w:rPr>
        <w:t>是普通高中制住宿费376.00万元</w:t>
      </w:r>
      <w:r w:rsidR="00AD6AD4">
        <w:rPr>
          <w:rFonts w:ascii="仿宋_GB2312" w:eastAsia="仿宋_GB2312" w:hAnsi="宋体" w:cs="宋体"/>
          <w:sz w:val="32"/>
          <w:szCs w:val="32"/>
        </w:rPr>
        <w:t>，三是</w:t>
      </w:r>
      <w:r w:rsidR="000F0D50">
        <w:rPr>
          <w:rFonts w:ascii="仿宋_GB2312" w:eastAsia="仿宋_GB2312" w:hAnsi="宋体" w:cs="宋体" w:hint="eastAsia"/>
          <w:sz w:val="32"/>
          <w:szCs w:val="32"/>
        </w:rPr>
        <w:t>其他教育事业支出68.90万元。</w:t>
      </w:r>
      <w:permEnd w:id="276"/>
      <w:r>
        <w:rPr>
          <w:rFonts w:ascii="仿宋_GB2312" w:eastAsia="仿宋_GB2312" w:hAnsi="宋体" w:cs="宋体" w:hint="eastAsia"/>
          <w:sz w:val="32"/>
          <w:szCs w:val="32"/>
        </w:rPr>
        <w:t xml:space="preserve"> </w:t>
      </w:r>
      <w:bookmarkEnd w:id="34"/>
    </w:p>
    <w:p w:rsidR="008D5015" w:rsidRDefault="00E17846">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4．经营收入</w:t>
      </w:r>
      <w:bookmarkStart w:id="35" w:name="PO_part3A1B1C4Amount1"/>
      <w:r>
        <w:rPr>
          <w:rFonts w:ascii="仿宋_GB2312" w:eastAsia="仿宋_GB2312" w:hAnsi="宋体" w:cs="宋体" w:hint="eastAsia"/>
          <w:sz w:val="32"/>
          <w:szCs w:val="32"/>
        </w:rPr>
        <w:t xml:space="preserve"> </w:t>
      </w:r>
      <w:permStart w:id="277" w:edGrp="everyone"/>
      <w:r w:rsidR="00AD6AD4">
        <w:rPr>
          <w:rFonts w:ascii="仿宋_GB2312" w:eastAsia="仿宋_GB2312" w:hAnsi="宋体" w:cs="宋体"/>
          <w:sz w:val="32"/>
          <w:szCs w:val="32"/>
        </w:rPr>
        <w:t>0.00</w:t>
      </w:r>
      <w:permEnd w:id="277"/>
      <w:r>
        <w:rPr>
          <w:rFonts w:ascii="仿宋_GB2312" w:eastAsia="仿宋_GB2312" w:hAnsi="宋体" w:cs="宋体" w:hint="eastAsia"/>
          <w:sz w:val="11"/>
          <w:szCs w:val="11"/>
        </w:rPr>
        <w:t xml:space="preserve"> </w:t>
      </w:r>
      <w:bookmarkEnd w:id="35"/>
      <w:r>
        <w:rPr>
          <w:rFonts w:ascii="仿宋_GB2312" w:eastAsia="仿宋_GB2312" w:hAnsi="宋体" w:cs="宋体" w:hint="eastAsia"/>
          <w:sz w:val="32"/>
          <w:szCs w:val="32"/>
        </w:rPr>
        <w:t>万元，</w:t>
      </w:r>
      <w:bookmarkStart w:id="36" w:name="PO_part3A1B1C4IncPercentIncAmount1"/>
      <w:r>
        <w:rPr>
          <w:rFonts w:ascii="仿宋_GB2312" w:eastAsia="仿宋_GB2312" w:hAnsi="宋体" w:cs="宋体" w:hint="eastAsia"/>
          <w:sz w:val="32"/>
          <w:szCs w:val="32"/>
        </w:rPr>
        <w:t xml:space="preserve"> </w:t>
      </w:r>
      <w:permStart w:id="278" w:edGrp="everyone"/>
      <w:r w:rsidR="00AD6AD4">
        <w:rPr>
          <w:rFonts w:ascii="仿宋_GB2312" w:eastAsia="仿宋_GB2312" w:hAnsi="宋体" w:cs="宋体" w:hint="eastAsia"/>
          <w:sz w:val="32"/>
          <w:szCs w:val="32"/>
        </w:rPr>
        <w:t>与上年决算数持平。</w:t>
      </w:r>
      <w:permEnd w:id="278"/>
      <w:r>
        <w:rPr>
          <w:rFonts w:ascii="仿宋_GB2312" w:eastAsia="仿宋_GB2312" w:hAnsi="宋体" w:cs="宋体" w:hint="eastAsia"/>
          <w:sz w:val="32"/>
          <w:szCs w:val="32"/>
        </w:rPr>
        <w:t xml:space="preserve"> </w:t>
      </w:r>
      <w:bookmarkEnd w:id="36"/>
    </w:p>
    <w:p w:rsidR="008D5015" w:rsidRDefault="00E17846">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5．其他收入</w:t>
      </w:r>
      <w:bookmarkStart w:id="37" w:name="PO_part3A1B1C5Amount1"/>
      <w:r>
        <w:rPr>
          <w:rFonts w:ascii="仿宋_GB2312" w:eastAsia="仿宋_GB2312" w:hAnsi="宋体" w:cs="宋体" w:hint="eastAsia"/>
          <w:sz w:val="32"/>
          <w:szCs w:val="32"/>
        </w:rPr>
        <w:t xml:space="preserve"> </w:t>
      </w:r>
      <w:permStart w:id="279" w:edGrp="everyone"/>
      <w:r w:rsidR="00AD6AD4">
        <w:rPr>
          <w:rFonts w:ascii="仿宋_GB2312" w:eastAsia="仿宋_GB2312" w:hAnsi="宋体" w:cs="宋体"/>
          <w:sz w:val="32"/>
          <w:szCs w:val="32"/>
        </w:rPr>
        <w:t>57.52</w:t>
      </w:r>
      <w:permEnd w:id="279"/>
      <w:r>
        <w:rPr>
          <w:rFonts w:ascii="仿宋_GB2312" w:eastAsia="仿宋_GB2312" w:hAnsi="宋体" w:cs="宋体" w:hint="eastAsia"/>
          <w:sz w:val="11"/>
          <w:szCs w:val="11"/>
        </w:rPr>
        <w:t xml:space="preserve"> </w:t>
      </w:r>
      <w:bookmarkEnd w:id="37"/>
      <w:r>
        <w:rPr>
          <w:rFonts w:ascii="仿宋_GB2312" w:eastAsia="仿宋_GB2312" w:hAnsi="宋体" w:cs="宋体" w:hint="eastAsia"/>
          <w:sz w:val="32"/>
          <w:szCs w:val="32"/>
        </w:rPr>
        <w:t>万元，</w:t>
      </w:r>
      <w:bookmarkStart w:id="38" w:name="PO_part3A1B1C5IncPercentIncAmount1"/>
      <w:r>
        <w:rPr>
          <w:rFonts w:ascii="仿宋_GB2312" w:eastAsia="仿宋_GB2312" w:hAnsi="宋体" w:cs="宋体" w:hint="eastAsia"/>
          <w:sz w:val="32"/>
          <w:szCs w:val="32"/>
        </w:rPr>
        <w:t xml:space="preserve"> </w:t>
      </w:r>
      <w:permStart w:id="280" w:edGrp="everyone"/>
      <w:r w:rsidR="00AD6AD4">
        <w:rPr>
          <w:rFonts w:ascii="仿宋_GB2312" w:eastAsia="仿宋_GB2312" w:hAnsi="宋体" w:cs="宋体" w:hint="eastAsia"/>
          <w:sz w:val="32"/>
          <w:szCs w:val="32"/>
        </w:rPr>
        <w:t>比上年决算数减少</w:t>
      </w:r>
      <w:r w:rsidR="00AD6AD4">
        <w:rPr>
          <w:rFonts w:ascii="仿宋_GB2312" w:eastAsia="仿宋_GB2312" w:hAnsi="宋体" w:cs="宋体"/>
          <w:sz w:val="32"/>
          <w:szCs w:val="32"/>
        </w:rPr>
        <w:t>78.07万元，下降57.58%。主要变动情况：一是</w:t>
      </w:r>
      <w:r w:rsidR="00D747E1">
        <w:rPr>
          <w:rFonts w:ascii="仿宋_GB2312" w:eastAsia="仿宋_GB2312" w:hAnsi="宋体" w:cs="宋体" w:hint="eastAsia"/>
          <w:sz w:val="32"/>
          <w:szCs w:val="32"/>
        </w:rPr>
        <w:t>农村中小学校舍建设去年有133.97万元，今年没有。</w:t>
      </w:r>
      <w:permEnd w:id="280"/>
      <w:r>
        <w:rPr>
          <w:rFonts w:ascii="仿宋_GB2312" w:eastAsia="仿宋_GB2312" w:hAnsi="宋体" w:cs="宋体" w:hint="eastAsia"/>
          <w:sz w:val="32"/>
          <w:szCs w:val="32"/>
        </w:rPr>
        <w:t xml:space="preserve"> </w:t>
      </w:r>
      <w:bookmarkEnd w:id="38"/>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（二）年度支出总体情况</w:t>
      </w:r>
    </w:p>
    <w:p w:rsidR="008D5015" w:rsidRDefault="00E17846">
      <w:pPr>
        <w:spacing w:line="288" w:lineRule="auto"/>
        <w:ind w:firstLineChars="200" w:firstLine="640"/>
        <w:jc w:val="left"/>
        <w:rPr>
          <w:rFonts w:ascii="仿宋_GB2312" w:eastAsia="仿宋_GB2312" w:hAnsi="宋体" w:cs="宋体"/>
          <w:sz w:val="32"/>
          <w:szCs w:val="32"/>
        </w:rPr>
      </w:pPr>
      <w:bookmarkStart w:id="39" w:name="PO_part3A1B2DivNameYear1"/>
      <w:r>
        <w:rPr>
          <w:rFonts w:ascii="仿宋_GB2312" w:eastAsia="仿宋_GB2312" w:hAnsi="宋体" w:cs="宋体" w:hint="eastAsia"/>
          <w:sz w:val="32"/>
          <w:szCs w:val="32"/>
        </w:rPr>
        <w:t xml:space="preserve"> </w:t>
      </w:r>
      <w:permStart w:id="281" w:edGrp="everyone"/>
      <w:r w:rsidR="00AD6AD4">
        <w:rPr>
          <w:rFonts w:ascii="仿宋_GB2312" w:eastAsia="仿宋_GB2312" w:hAnsi="宋体" w:cs="宋体" w:hint="eastAsia"/>
          <w:sz w:val="32"/>
          <w:szCs w:val="32"/>
        </w:rPr>
        <w:t>惠州市实验中学</w:t>
      </w:r>
      <w:r w:rsidR="00AD6AD4">
        <w:rPr>
          <w:rFonts w:ascii="仿宋_GB2312" w:eastAsia="仿宋_GB2312" w:hAnsi="宋体" w:cs="宋体"/>
          <w:sz w:val="32"/>
          <w:szCs w:val="32"/>
        </w:rPr>
        <w:t>2018</w:t>
      </w:r>
      <w:permEnd w:id="281"/>
      <w:r>
        <w:rPr>
          <w:rFonts w:ascii="仿宋_GB2312" w:eastAsia="仿宋_GB2312" w:hAnsi="宋体" w:cs="宋体" w:hint="eastAsia"/>
          <w:sz w:val="11"/>
          <w:szCs w:val="11"/>
        </w:rPr>
        <w:t xml:space="preserve"> </w:t>
      </w:r>
      <w:bookmarkEnd w:id="39"/>
      <w:r>
        <w:rPr>
          <w:rFonts w:ascii="仿宋_GB2312" w:eastAsia="仿宋_GB2312" w:hAnsi="宋体" w:cs="宋体" w:hint="eastAsia"/>
          <w:sz w:val="32"/>
          <w:szCs w:val="32"/>
        </w:rPr>
        <w:t>年度总支出</w:t>
      </w:r>
      <w:bookmarkStart w:id="40" w:name="PO_part3A1B2Amount1"/>
      <w:r>
        <w:rPr>
          <w:rFonts w:ascii="仿宋_GB2312" w:eastAsia="仿宋_GB2312" w:hAnsi="宋体" w:cs="宋体" w:hint="eastAsia"/>
          <w:sz w:val="32"/>
          <w:szCs w:val="32"/>
        </w:rPr>
        <w:t xml:space="preserve"> </w:t>
      </w:r>
      <w:permStart w:id="282" w:edGrp="everyone"/>
      <w:r w:rsidR="00AD6AD4">
        <w:rPr>
          <w:rFonts w:ascii="仿宋_GB2312" w:eastAsia="仿宋_GB2312" w:hAnsi="宋体" w:cs="宋体"/>
          <w:sz w:val="32"/>
          <w:szCs w:val="32"/>
        </w:rPr>
        <w:t>11706.59</w:t>
      </w:r>
      <w:permEnd w:id="282"/>
      <w:r>
        <w:rPr>
          <w:rFonts w:ascii="仿宋_GB2312" w:eastAsia="仿宋_GB2312" w:hAnsi="宋体" w:cs="宋体" w:hint="eastAsia"/>
          <w:sz w:val="11"/>
          <w:szCs w:val="11"/>
        </w:rPr>
        <w:t xml:space="preserve"> </w:t>
      </w:r>
      <w:bookmarkEnd w:id="40"/>
      <w:r>
        <w:rPr>
          <w:rFonts w:ascii="仿宋_GB2312" w:eastAsia="仿宋_GB2312" w:hAnsi="宋体" w:cs="宋体" w:hint="eastAsia"/>
          <w:sz w:val="32"/>
          <w:szCs w:val="32"/>
        </w:rPr>
        <w:t>万元，其中本年支出</w:t>
      </w:r>
      <w:bookmarkStart w:id="41" w:name="PO_part3A1B2Amount2"/>
      <w:r>
        <w:rPr>
          <w:rFonts w:ascii="仿宋_GB2312" w:eastAsia="仿宋_GB2312" w:hAnsi="宋体" w:cs="宋体" w:hint="eastAsia"/>
          <w:sz w:val="32"/>
          <w:szCs w:val="32"/>
        </w:rPr>
        <w:t xml:space="preserve"> </w:t>
      </w:r>
      <w:permStart w:id="283" w:edGrp="everyone"/>
      <w:r w:rsidR="00AD6AD4">
        <w:rPr>
          <w:rFonts w:ascii="仿宋_GB2312" w:eastAsia="仿宋_GB2312" w:hAnsi="宋体" w:cs="宋体"/>
          <w:sz w:val="32"/>
          <w:szCs w:val="32"/>
        </w:rPr>
        <w:t>11617.58</w:t>
      </w:r>
      <w:permEnd w:id="283"/>
      <w:r>
        <w:rPr>
          <w:rFonts w:ascii="仿宋_GB2312" w:eastAsia="仿宋_GB2312" w:hAnsi="宋体" w:cs="宋体" w:hint="eastAsia"/>
          <w:sz w:val="11"/>
          <w:szCs w:val="11"/>
        </w:rPr>
        <w:t xml:space="preserve"> </w:t>
      </w:r>
      <w:bookmarkEnd w:id="41"/>
      <w:r>
        <w:rPr>
          <w:rFonts w:ascii="仿宋_GB2312" w:eastAsia="仿宋_GB2312" w:hAnsi="宋体" w:cs="宋体" w:hint="eastAsia"/>
          <w:sz w:val="32"/>
          <w:szCs w:val="32"/>
        </w:rPr>
        <w:t>万元。具体情况如下：</w:t>
      </w:r>
    </w:p>
    <w:p w:rsidR="008D5015" w:rsidRDefault="00E17846">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1.基本支出</w:t>
      </w:r>
      <w:bookmarkStart w:id="42" w:name="PO_part3A1B2C1Amount1"/>
      <w:r>
        <w:rPr>
          <w:rFonts w:ascii="仿宋_GB2312" w:eastAsia="仿宋_GB2312" w:hAnsi="宋体" w:cs="宋体" w:hint="eastAsia"/>
          <w:sz w:val="32"/>
          <w:szCs w:val="32"/>
        </w:rPr>
        <w:t xml:space="preserve"> </w:t>
      </w:r>
      <w:permStart w:id="284" w:edGrp="everyone"/>
      <w:r w:rsidR="00AD6AD4">
        <w:rPr>
          <w:rFonts w:ascii="仿宋_GB2312" w:eastAsia="仿宋_GB2312" w:hAnsi="宋体" w:cs="宋体"/>
          <w:sz w:val="32"/>
          <w:szCs w:val="32"/>
        </w:rPr>
        <w:t>10212.26</w:t>
      </w:r>
      <w:permEnd w:id="284"/>
      <w:r>
        <w:rPr>
          <w:rFonts w:ascii="仿宋_GB2312" w:eastAsia="仿宋_GB2312" w:hAnsi="宋体" w:cs="宋体" w:hint="eastAsia"/>
          <w:sz w:val="11"/>
          <w:szCs w:val="11"/>
        </w:rPr>
        <w:t xml:space="preserve"> </w:t>
      </w:r>
      <w:bookmarkEnd w:id="42"/>
      <w:r>
        <w:rPr>
          <w:rFonts w:ascii="仿宋_GB2312" w:eastAsia="仿宋_GB2312" w:hAnsi="宋体" w:cs="宋体" w:hint="eastAsia"/>
          <w:sz w:val="32"/>
          <w:szCs w:val="32"/>
        </w:rPr>
        <w:t>万元，</w:t>
      </w:r>
      <w:bookmarkStart w:id="43" w:name="PO_part3A1B2C1IncPercentIncAmount1"/>
      <w:r>
        <w:rPr>
          <w:rFonts w:ascii="仿宋_GB2312" w:eastAsia="仿宋_GB2312" w:hAnsi="宋体" w:cs="宋体" w:hint="eastAsia"/>
          <w:sz w:val="32"/>
          <w:szCs w:val="32"/>
        </w:rPr>
        <w:t xml:space="preserve"> </w:t>
      </w:r>
      <w:permStart w:id="285" w:edGrp="everyone"/>
      <w:r w:rsidR="00AD6AD4">
        <w:rPr>
          <w:rFonts w:ascii="仿宋_GB2312" w:eastAsia="仿宋_GB2312" w:hAnsi="宋体" w:cs="宋体" w:hint="eastAsia"/>
          <w:sz w:val="32"/>
          <w:szCs w:val="32"/>
        </w:rPr>
        <w:t>比上年决算数增加</w:t>
      </w:r>
      <w:r w:rsidR="00AD6AD4">
        <w:rPr>
          <w:rFonts w:ascii="仿宋_GB2312" w:eastAsia="仿宋_GB2312" w:hAnsi="宋体" w:cs="宋体"/>
          <w:sz w:val="32"/>
          <w:szCs w:val="32"/>
        </w:rPr>
        <w:t>775.88万</w:t>
      </w:r>
      <w:r w:rsidR="00AD6AD4">
        <w:rPr>
          <w:rFonts w:ascii="仿宋_GB2312" w:eastAsia="仿宋_GB2312" w:hAnsi="宋体" w:cs="宋体"/>
          <w:sz w:val="32"/>
          <w:szCs w:val="32"/>
        </w:rPr>
        <w:lastRenderedPageBreak/>
        <w:t>元，增长8.22%。主要变动情况：一是</w:t>
      </w:r>
      <w:r w:rsidR="009357D4">
        <w:rPr>
          <w:rFonts w:ascii="仿宋_GB2312" w:eastAsia="仿宋_GB2312" w:hAnsi="宋体" w:cs="宋体" w:hint="eastAsia"/>
          <w:sz w:val="32"/>
          <w:szCs w:val="32"/>
        </w:rPr>
        <w:t>机关事业单位基本养老保险缴费支出1008.20万元</w:t>
      </w:r>
      <w:r w:rsidR="00AD6AD4">
        <w:rPr>
          <w:rFonts w:ascii="仿宋_GB2312" w:eastAsia="仿宋_GB2312" w:hAnsi="宋体" w:cs="宋体"/>
          <w:sz w:val="32"/>
          <w:szCs w:val="32"/>
        </w:rPr>
        <w:t>，二是</w:t>
      </w:r>
      <w:r w:rsidR="009357D4">
        <w:rPr>
          <w:rFonts w:ascii="仿宋_GB2312" w:eastAsia="仿宋_GB2312" w:hAnsi="宋体" w:cs="宋体" w:hint="eastAsia"/>
          <w:sz w:val="32"/>
          <w:szCs w:val="32"/>
        </w:rPr>
        <w:t>事业单位离退休1575.33万元。</w:t>
      </w:r>
      <w:permEnd w:id="285"/>
      <w:r>
        <w:rPr>
          <w:rFonts w:ascii="仿宋_GB2312" w:eastAsia="仿宋_GB2312" w:hAnsi="宋体" w:cs="宋体" w:hint="eastAsia"/>
          <w:sz w:val="32"/>
          <w:szCs w:val="32"/>
        </w:rPr>
        <w:t xml:space="preserve"> </w:t>
      </w:r>
      <w:bookmarkEnd w:id="43"/>
    </w:p>
    <w:p w:rsidR="008D5015" w:rsidRDefault="00E17846">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2.项目支出</w:t>
      </w:r>
      <w:bookmarkStart w:id="44" w:name="PO_part3A1B2C2Amount1"/>
      <w:r>
        <w:rPr>
          <w:rFonts w:ascii="仿宋_GB2312" w:eastAsia="仿宋_GB2312" w:hAnsi="宋体" w:cs="宋体" w:hint="eastAsia"/>
          <w:sz w:val="32"/>
          <w:szCs w:val="32"/>
        </w:rPr>
        <w:t xml:space="preserve"> </w:t>
      </w:r>
      <w:permStart w:id="286" w:edGrp="everyone"/>
      <w:r w:rsidR="00AD6AD4">
        <w:rPr>
          <w:rFonts w:ascii="仿宋_GB2312" w:eastAsia="仿宋_GB2312" w:hAnsi="宋体" w:cs="宋体"/>
          <w:sz w:val="32"/>
          <w:szCs w:val="32"/>
        </w:rPr>
        <w:t>1405.31</w:t>
      </w:r>
      <w:permEnd w:id="286"/>
      <w:r>
        <w:rPr>
          <w:rFonts w:ascii="仿宋_GB2312" w:eastAsia="仿宋_GB2312" w:hAnsi="宋体" w:cs="宋体" w:hint="eastAsia"/>
          <w:sz w:val="11"/>
          <w:szCs w:val="11"/>
        </w:rPr>
        <w:t xml:space="preserve"> </w:t>
      </w:r>
      <w:bookmarkEnd w:id="44"/>
      <w:r>
        <w:rPr>
          <w:rFonts w:ascii="仿宋_GB2312" w:eastAsia="仿宋_GB2312" w:hAnsi="宋体" w:cs="宋体" w:hint="eastAsia"/>
          <w:sz w:val="32"/>
          <w:szCs w:val="32"/>
        </w:rPr>
        <w:t>万元，</w:t>
      </w:r>
      <w:bookmarkStart w:id="45" w:name="PO_part3A1B2C2IncPercentIncAmount1"/>
      <w:r>
        <w:rPr>
          <w:rFonts w:ascii="仿宋_GB2312" w:eastAsia="仿宋_GB2312" w:hAnsi="宋体" w:cs="宋体" w:hint="eastAsia"/>
          <w:sz w:val="32"/>
          <w:szCs w:val="32"/>
        </w:rPr>
        <w:t xml:space="preserve"> </w:t>
      </w:r>
      <w:permStart w:id="287" w:edGrp="everyone"/>
      <w:r w:rsidR="00AD6AD4">
        <w:rPr>
          <w:rFonts w:ascii="仿宋_GB2312" w:eastAsia="仿宋_GB2312" w:hAnsi="宋体" w:cs="宋体" w:hint="eastAsia"/>
          <w:sz w:val="32"/>
          <w:szCs w:val="32"/>
        </w:rPr>
        <w:t>比上年决算数减少</w:t>
      </w:r>
      <w:r w:rsidR="00AD6AD4">
        <w:rPr>
          <w:rFonts w:ascii="仿宋_GB2312" w:eastAsia="仿宋_GB2312" w:hAnsi="宋体" w:cs="宋体"/>
          <w:sz w:val="32"/>
          <w:szCs w:val="32"/>
        </w:rPr>
        <w:t>63.24万元，下降4.31%。主要变动情况：一是</w:t>
      </w:r>
      <w:r w:rsidR="009357D4">
        <w:rPr>
          <w:rFonts w:ascii="仿宋_GB2312" w:eastAsia="仿宋_GB2312" w:hAnsi="宋体" w:cs="宋体" w:hint="eastAsia"/>
          <w:sz w:val="32"/>
          <w:szCs w:val="32"/>
        </w:rPr>
        <w:t>农村中小学建设去年133.97万元，今年没有。</w:t>
      </w:r>
      <w:permEnd w:id="287"/>
      <w:r>
        <w:rPr>
          <w:rFonts w:ascii="仿宋_GB2312" w:eastAsia="仿宋_GB2312" w:hAnsi="宋体" w:cs="宋体" w:hint="eastAsia"/>
          <w:sz w:val="32"/>
          <w:szCs w:val="32"/>
        </w:rPr>
        <w:t xml:space="preserve"> </w:t>
      </w:r>
      <w:bookmarkEnd w:id="45"/>
    </w:p>
    <w:p w:rsidR="008D5015" w:rsidRDefault="00E17846">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3.上缴上级支出</w:t>
      </w:r>
      <w:bookmarkStart w:id="46" w:name="PO_part3A1B2C3Amount1"/>
      <w:r>
        <w:rPr>
          <w:rFonts w:ascii="仿宋_GB2312" w:eastAsia="仿宋_GB2312" w:hAnsi="宋体" w:cs="宋体" w:hint="eastAsia"/>
          <w:sz w:val="32"/>
          <w:szCs w:val="32"/>
        </w:rPr>
        <w:t xml:space="preserve"> </w:t>
      </w:r>
      <w:permStart w:id="288" w:edGrp="everyone"/>
      <w:r w:rsidR="00AD6AD4">
        <w:rPr>
          <w:rFonts w:ascii="仿宋_GB2312" w:eastAsia="仿宋_GB2312" w:hAnsi="宋体" w:cs="宋体"/>
          <w:sz w:val="32"/>
          <w:szCs w:val="32"/>
        </w:rPr>
        <w:t>0.00</w:t>
      </w:r>
      <w:permEnd w:id="288"/>
      <w:r>
        <w:rPr>
          <w:rFonts w:ascii="仿宋_GB2312" w:eastAsia="仿宋_GB2312" w:hAnsi="宋体" w:cs="宋体" w:hint="eastAsia"/>
          <w:sz w:val="11"/>
          <w:szCs w:val="11"/>
        </w:rPr>
        <w:t xml:space="preserve"> </w:t>
      </w:r>
      <w:bookmarkEnd w:id="46"/>
      <w:r>
        <w:rPr>
          <w:rFonts w:ascii="仿宋_GB2312" w:eastAsia="仿宋_GB2312" w:hAnsi="宋体" w:cs="宋体" w:hint="eastAsia"/>
          <w:sz w:val="32"/>
          <w:szCs w:val="32"/>
        </w:rPr>
        <w:t>万元，</w:t>
      </w:r>
      <w:bookmarkStart w:id="47" w:name="PO_part3A1B2C3IncPercentIncAmount1"/>
      <w:r>
        <w:rPr>
          <w:rFonts w:ascii="仿宋_GB2312" w:eastAsia="仿宋_GB2312" w:hAnsi="宋体" w:cs="宋体" w:hint="eastAsia"/>
          <w:sz w:val="32"/>
          <w:szCs w:val="32"/>
        </w:rPr>
        <w:t xml:space="preserve"> </w:t>
      </w:r>
      <w:permStart w:id="289" w:edGrp="everyone"/>
      <w:r w:rsidR="00AD6AD4">
        <w:rPr>
          <w:rFonts w:ascii="仿宋_GB2312" w:eastAsia="仿宋_GB2312" w:hAnsi="宋体" w:cs="宋体" w:hint="eastAsia"/>
          <w:sz w:val="32"/>
          <w:szCs w:val="32"/>
        </w:rPr>
        <w:t>与上年决算数持平。</w:t>
      </w:r>
      <w:permEnd w:id="289"/>
      <w:r>
        <w:rPr>
          <w:rFonts w:ascii="仿宋_GB2312" w:eastAsia="仿宋_GB2312" w:hAnsi="宋体" w:cs="宋体" w:hint="eastAsia"/>
          <w:sz w:val="32"/>
          <w:szCs w:val="32"/>
        </w:rPr>
        <w:t xml:space="preserve"> </w:t>
      </w:r>
      <w:bookmarkEnd w:id="47"/>
    </w:p>
    <w:p w:rsidR="008D5015" w:rsidRDefault="00E17846">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4.经营支出</w:t>
      </w:r>
      <w:bookmarkStart w:id="48" w:name="PO_part3A1B2C4Amount1"/>
      <w:r>
        <w:rPr>
          <w:rFonts w:ascii="仿宋_GB2312" w:eastAsia="仿宋_GB2312" w:hAnsi="宋体" w:cs="宋体" w:hint="eastAsia"/>
          <w:sz w:val="32"/>
          <w:szCs w:val="32"/>
        </w:rPr>
        <w:t xml:space="preserve"> </w:t>
      </w:r>
      <w:permStart w:id="290" w:edGrp="everyone"/>
      <w:r w:rsidR="00AD6AD4">
        <w:rPr>
          <w:rFonts w:ascii="仿宋_GB2312" w:eastAsia="仿宋_GB2312" w:hAnsi="宋体" w:cs="宋体"/>
          <w:sz w:val="32"/>
          <w:szCs w:val="32"/>
        </w:rPr>
        <w:t>0.00</w:t>
      </w:r>
      <w:permEnd w:id="290"/>
      <w:r>
        <w:rPr>
          <w:rFonts w:ascii="仿宋_GB2312" w:eastAsia="仿宋_GB2312" w:hAnsi="宋体" w:cs="宋体" w:hint="eastAsia"/>
          <w:sz w:val="11"/>
          <w:szCs w:val="11"/>
        </w:rPr>
        <w:t xml:space="preserve"> </w:t>
      </w:r>
      <w:bookmarkEnd w:id="48"/>
      <w:r>
        <w:rPr>
          <w:rFonts w:ascii="仿宋_GB2312" w:eastAsia="仿宋_GB2312" w:hAnsi="宋体" w:cs="宋体" w:hint="eastAsia"/>
          <w:sz w:val="32"/>
          <w:szCs w:val="32"/>
        </w:rPr>
        <w:t>万元，</w:t>
      </w:r>
      <w:bookmarkStart w:id="49" w:name="PO_part3A1B2C4IncPercentIncAmount1"/>
      <w:r>
        <w:rPr>
          <w:rFonts w:ascii="仿宋_GB2312" w:eastAsia="仿宋_GB2312" w:hAnsi="宋体" w:cs="宋体" w:hint="eastAsia"/>
          <w:sz w:val="32"/>
          <w:szCs w:val="32"/>
        </w:rPr>
        <w:t xml:space="preserve"> </w:t>
      </w:r>
      <w:permStart w:id="291" w:edGrp="everyone"/>
      <w:r w:rsidR="00AD6AD4">
        <w:rPr>
          <w:rFonts w:ascii="仿宋_GB2312" w:eastAsia="仿宋_GB2312" w:hAnsi="宋体" w:cs="宋体" w:hint="eastAsia"/>
          <w:sz w:val="32"/>
          <w:szCs w:val="32"/>
        </w:rPr>
        <w:t>与上年决算数持平。</w:t>
      </w:r>
      <w:permEnd w:id="291"/>
      <w:r>
        <w:rPr>
          <w:rFonts w:ascii="仿宋_GB2312" w:eastAsia="仿宋_GB2312" w:hAnsi="宋体" w:cs="宋体" w:hint="eastAsia"/>
          <w:sz w:val="32"/>
          <w:szCs w:val="32"/>
        </w:rPr>
        <w:t xml:space="preserve"> </w:t>
      </w:r>
      <w:bookmarkEnd w:id="49"/>
    </w:p>
    <w:p w:rsidR="008D5015" w:rsidRDefault="00E17846">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5.对附属单位补助支出</w:t>
      </w:r>
      <w:bookmarkStart w:id="50" w:name="PO_part3A1B2C5Amount1"/>
      <w:r>
        <w:rPr>
          <w:rFonts w:ascii="仿宋_GB2312" w:eastAsia="仿宋_GB2312" w:hAnsi="宋体" w:cs="宋体" w:hint="eastAsia"/>
          <w:sz w:val="32"/>
          <w:szCs w:val="32"/>
        </w:rPr>
        <w:t xml:space="preserve"> </w:t>
      </w:r>
      <w:permStart w:id="292" w:edGrp="everyone"/>
      <w:r w:rsidR="00AD6AD4">
        <w:rPr>
          <w:rFonts w:ascii="仿宋_GB2312" w:eastAsia="仿宋_GB2312" w:hAnsi="宋体" w:cs="宋体"/>
          <w:sz w:val="32"/>
          <w:szCs w:val="32"/>
        </w:rPr>
        <w:t>0.00</w:t>
      </w:r>
      <w:permEnd w:id="292"/>
      <w:r>
        <w:rPr>
          <w:rFonts w:ascii="仿宋_GB2312" w:eastAsia="仿宋_GB2312" w:hAnsi="宋体" w:cs="宋体" w:hint="eastAsia"/>
          <w:sz w:val="11"/>
          <w:szCs w:val="11"/>
        </w:rPr>
        <w:t xml:space="preserve"> </w:t>
      </w:r>
      <w:bookmarkEnd w:id="50"/>
      <w:r>
        <w:rPr>
          <w:rFonts w:ascii="仿宋_GB2312" w:eastAsia="仿宋_GB2312" w:hAnsi="宋体" w:cs="宋体" w:hint="eastAsia"/>
          <w:sz w:val="32"/>
          <w:szCs w:val="32"/>
        </w:rPr>
        <w:t>万元，</w:t>
      </w:r>
      <w:bookmarkStart w:id="51" w:name="PO_part3A1B2C5IncPercentIncAmount1"/>
      <w:r>
        <w:rPr>
          <w:rFonts w:ascii="仿宋_GB2312" w:eastAsia="仿宋_GB2312" w:hAnsi="宋体" w:cs="宋体" w:hint="eastAsia"/>
          <w:sz w:val="32"/>
          <w:szCs w:val="32"/>
        </w:rPr>
        <w:t xml:space="preserve"> </w:t>
      </w:r>
      <w:permStart w:id="293" w:edGrp="everyone"/>
      <w:r w:rsidR="00AD6AD4">
        <w:rPr>
          <w:rFonts w:ascii="仿宋_GB2312" w:eastAsia="仿宋_GB2312" w:hAnsi="宋体" w:cs="宋体" w:hint="eastAsia"/>
          <w:sz w:val="32"/>
          <w:szCs w:val="32"/>
        </w:rPr>
        <w:t>与上年决算数持平。</w:t>
      </w:r>
      <w:permEnd w:id="293"/>
      <w:r>
        <w:rPr>
          <w:rFonts w:ascii="仿宋_GB2312" w:eastAsia="仿宋_GB2312" w:hAnsi="宋体" w:cs="宋体" w:hint="eastAsia"/>
          <w:sz w:val="32"/>
          <w:szCs w:val="32"/>
        </w:rPr>
        <w:t xml:space="preserve"> </w:t>
      </w:r>
      <w:bookmarkEnd w:id="51"/>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52" w:name="PO_part3A2Year1"/>
      <w:r>
        <w:rPr>
          <w:rFonts w:ascii="仿宋_GB2312" w:eastAsia="仿宋_GB2312" w:hAnsi="宋体" w:cs="宋体" w:hint="eastAsia"/>
          <w:b/>
          <w:sz w:val="32"/>
          <w:szCs w:val="32"/>
        </w:rPr>
        <w:t xml:space="preserve"> </w:t>
      </w:r>
      <w:permStart w:id="294" w:edGrp="everyone"/>
      <w:r w:rsidR="00AD6AD4">
        <w:rPr>
          <w:rFonts w:ascii="仿宋_GB2312" w:eastAsia="仿宋_GB2312" w:hAnsi="宋体" w:cs="宋体"/>
          <w:b/>
          <w:sz w:val="32"/>
          <w:szCs w:val="32"/>
        </w:rPr>
        <w:t>2018</w:t>
      </w:r>
      <w:permEnd w:id="294"/>
      <w:r>
        <w:rPr>
          <w:rFonts w:ascii="仿宋_GB2312" w:eastAsia="仿宋_GB2312" w:hAnsi="宋体" w:cs="宋体" w:hint="eastAsia"/>
          <w:b/>
          <w:sz w:val="11"/>
          <w:szCs w:val="11"/>
        </w:rPr>
        <w:t xml:space="preserve"> </w:t>
      </w:r>
      <w:bookmarkEnd w:id="52"/>
      <w:r>
        <w:rPr>
          <w:rFonts w:ascii="仿宋_GB2312" w:eastAsia="仿宋_GB2312" w:hAnsi="宋体" w:cs="宋体" w:hint="eastAsia"/>
          <w:b/>
          <w:sz w:val="32"/>
          <w:szCs w:val="32"/>
        </w:rPr>
        <w:t>年度财政拨款收入支出总表说明</w:t>
      </w:r>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w:t>
      </w:r>
      <w:bookmarkStart w:id="53" w:name="PO_part3A2B1Year1"/>
      <w:r>
        <w:rPr>
          <w:rFonts w:ascii="仿宋_GB2312" w:eastAsia="仿宋_GB2312" w:hAnsi="宋体" w:cs="宋体" w:hint="eastAsia"/>
          <w:b/>
          <w:sz w:val="32"/>
          <w:szCs w:val="32"/>
        </w:rPr>
        <w:t xml:space="preserve"> </w:t>
      </w:r>
      <w:permStart w:id="295" w:edGrp="everyone"/>
      <w:r w:rsidR="00AD6AD4">
        <w:rPr>
          <w:rFonts w:ascii="仿宋_GB2312" w:eastAsia="仿宋_GB2312" w:hAnsi="宋体" w:cs="宋体"/>
          <w:b/>
          <w:sz w:val="32"/>
          <w:szCs w:val="32"/>
        </w:rPr>
        <w:t>2018</w:t>
      </w:r>
      <w:permEnd w:id="295"/>
      <w:r>
        <w:rPr>
          <w:rFonts w:ascii="仿宋_GB2312" w:eastAsia="仿宋_GB2312" w:hAnsi="宋体" w:cs="宋体" w:hint="eastAsia"/>
          <w:b/>
          <w:sz w:val="11"/>
          <w:szCs w:val="11"/>
        </w:rPr>
        <w:t xml:space="preserve"> </w:t>
      </w:r>
      <w:bookmarkEnd w:id="53"/>
      <w:r>
        <w:rPr>
          <w:rFonts w:ascii="仿宋_GB2312" w:eastAsia="仿宋_GB2312" w:hAnsi="宋体" w:cs="宋体" w:hint="eastAsia"/>
          <w:b/>
          <w:sz w:val="32"/>
          <w:szCs w:val="32"/>
        </w:rPr>
        <w:t>年度财政拨款收入说明</w:t>
      </w:r>
    </w:p>
    <w:p w:rsidR="008D5015" w:rsidRDefault="00E17846">
      <w:pPr>
        <w:spacing w:line="640" w:lineRule="exact"/>
        <w:ind w:firstLineChars="200" w:firstLine="640"/>
        <w:jc w:val="left"/>
        <w:rPr>
          <w:rFonts w:ascii="仿宋_GB2312" w:eastAsia="仿宋_GB2312" w:hAnsi="宋体" w:cs="宋体"/>
          <w:sz w:val="32"/>
          <w:szCs w:val="32"/>
        </w:rPr>
      </w:pPr>
      <w:bookmarkStart w:id="54" w:name="PO_part3A2B1C1DivNameYear1"/>
      <w:r>
        <w:rPr>
          <w:rFonts w:ascii="仿宋_GB2312" w:eastAsia="仿宋_GB2312" w:hAnsi="宋体" w:cs="宋体" w:hint="eastAsia"/>
          <w:sz w:val="32"/>
          <w:szCs w:val="32"/>
        </w:rPr>
        <w:t xml:space="preserve"> </w:t>
      </w:r>
      <w:permStart w:id="296" w:edGrp="everyone"/>
      <w:r w:rsidR="00AD6AD4">
        <w:rPr>
          <w:rFonts w:ascii="仿宋_GB2312" w:eastAsia="仿宋_GB2312" w:hAnsi="宋体" w:cs="宋体" w:hint="eastAsia"/>
          <w:sz w:val="32"/>
          <w:szCs w:val="32"/>
        </w:rPr>
        <w:t>惠州市实验中学</w:t>
      </w:r>
      <w:r w:rsidR="00AD6AD4">
        <w:rPr>
          <w:rFonts w:ascii="仿宋_GB2312" w:eastAsia="仿宋_GB2312" w:hAnsi="宋体" w:cs="宋体"/>
          <w:sz w:val="32"/>
          <w:szCs w:val="32"/>
        </w:rPr>
        <w:t>2018</w:t>
      </w:r>
      <w:permEnd w:id="296"/>
      <w:r>
        <w:rPr>
          <w:rFonts w:ascii="仿宋_GB2312" w:eastAsia="仿宋_GB2312" w:hAnsi="宋体" w:cs="宋体" w:hint="eastAsia"/>
          <w:sz w:val="11"/>
          <w:szCs w:val="11"/>
        </w:rPr>
        <w:t xml:space="preserve"> </w:t>
      </w:r>
      <w:bookmarkEnd w:id="54"/>
      <w:r>
        <w:rPr>
          <w:rFonts w:ascii="仿宋_GB2312" w:eastAsia="仿宋_GB2312" w:hAnsi="宋体" w:cs="宋体" w:hint="eastAsia"/>
          <w:sz w:val="32"/>
          <w:szCs w:val="32"/>
        </w:rPr>
        <w:t>年度财政拨款收入合计</w:t>
      </w:r>
      <w:bookmarkStart w:id="55" w:name="PO_part3A2B1C1TotalAmount1"/>
      <w:r>
        <w:rPr>
          <w:rFonts w:ascii="仿宋_GB2312" w:eastAsia="仿宋_GB2312" w:hAnsi="宋体" w:cs="宋体" w:hint="eastAsia"/>
          <w:sz w:val="32"/>
          <w:szCs w:val="32"/>
        </w:rPr>
        <w:t xml:space="preserve"> </w:t>
      </w:r>
      <w:permStart w:id="297" w:edGrp="everyone"/>
      <w:r w:rsidR="00AD6AD4">
        <w:rPr>
          <w:rFonts w:ascii="仿宋_GB2312" w:eastAsia="仿宋_GB2312" w:hAnsi="宋体" w:cs="宋体"/>
          <w:sz w:val="32"/>
          <w:szCs w:val="32"/>
        </w:rPr>
        <w:t>10364.76</w:t>
      </w:r>
      <w:permEnd w:id="297"/>
      <w:r>
        <w:rPr>
          <w:rFonts w:ascii="仿宋_GB2312" w:eastAsia="仿宋_GB2312" w:hAnsi="宋体" w:cs="宋体" w:hint="eastAsia"/>
          <w:sz w:val="11"/>
          <w:szCs w:val="11"/>
        </w:rPr>
        <w:t xml:space="preserve"> </w:t>
      </w:r>
      <w:bookmarkEnd w:id="55"/>
      <w:r>
        <w:rPr>
          <w:rFonts w:ascii="仿宋_GB2312" w:eastAsia="仿宋_GB2312" w:hAnsi="宋体" w:cs="宋体" w:hint="eastAsia"/>
          <w:sz w:val="32"/>
          <w:szCs w:val="32"/>
        </w:rPr>
        <w:t>万元。其中：一般公共预算财政拨款收入</w:t>
      </w:r>
      <w:bookmarkStart w:id="56" w:name="PO_part3A2B1C1Amount1"/>
      <w:r>
        <w:rPr>
          <w:rFonts w:ascii="仿宋_GB2312" w:eastAsia="仿宋_GB2312" w:hAnsi="宋体" w:cs="宋体" w:hint="eastAsia"/>
          <w:sz w:val="32"/>
          <w:szCs w:val="32"/>
        </w:rPr>
        <w:t xml:space="preserve"> </w:t>
      </w:r>
      <w:permStart w:id="298" w:edGrp="everyone"/>
      <w:proofErr w:type="spellStart"/>
      <w:r w:rsidR="00AD6AD4">
        <w:rPr>
          <w:rFonts w:ascii="仿宋_GB2312" w:eastAsia="仿宋_GB2312" w:hAnsi="宋体" w:cs="宋体"/>
          <w:sz w:val="32"/>
          <w:szCs w:val="32"/>
        </w:rPr>
        <w:t>10364.76</w:t>
      </w:r>
      <w:permEnd w:id="298"/>
      <w:proofErr w:type="spellEnd"/>
      <w:r>
        <w:rPr>
          <w:rFonts w:ascii="仿宋_GB2312" w:eastAsia="仿宋_GB2312" w:hAnsi="宋体" w:cs="宋体" w:hint="eastAsia"/>
          <w:sz w:val="11"/>
          <w:szCs w:val="11"/>
        </w:rPr>
        <w:t xml:space="preserve"> </w:t>
      </w:r>
      <w:bookmarkEnd w:id="56"/>
      <w:r>
        <w:rPr>
          <w:rFonts w:ascii="仿宋_GB2312" w:eastAsia="仿宋_GB2312" w:hAnsi="宋体" w:cs="宋体" w:hint="eastAsia"/>
          <w:sz w:val="32"/>
          <w:szCs w:val="32"/>
        </w:rPr>
        <w:t>万元，比上年决算数</w:t>
      </w:r>
      <w:bookmarkStart w:id="57" w:name="PO_part3A2B1C1IncAmount1"/>
      <w:r>
        <w:rPr>
          <w:rFonts w:ascii="仿宋_GB2312" w:eastAsia="仿宋_GB2312" w:hAnsi="宋体" w:cs="宋体" w:hint="eastAsia"/>
          <w:sz w:val="32"/>
          <w:szCs w:val="32"/>
        </w:rPr>
        <w:t xml:space="preserve"> </w:t>
      </w:r>
      <w:permStart w:id="299" w:edGrp="everyone"/>
      <w:r w:rsidR="00AD6AD4">
        <w:rPr>
          <w:rFonts w:ascii="仿宋_GB2312" w:eastAsia="仿宋_GB2312" w:hAnsi="宋体" w:cs="宋体" w:hint="eastAsia"/>
          <w:sz w:val="32"/>
          <w:szCs w:val="32"/>
        </w:rPr>
        <w:t>减少</w:t>
      </w:r>
      <w:r w:rsidR="00AD6AD4">
        <w:rPr>
          <w:rFonts w:ascii="仿宋_GB2312" w:eastAsia="仿宋_GB2312" w:hAnsi="宋体" w:cs="宋体"/>
          <w:sz w:val="32"/>
          <w:szCs w:val="32"/>
        </w:rPr>
        <w:t>374.76</w:t>
      </w:r>
      <w:permEnd w:id="299"/>
      <w:r>
        <w:rPr>
          <w:rFonts w:ascii="仿宋_GB2312" w:eastAsia="仿宋_GB2312" w:hAnsi="宋体" w:cs="宋体" w:hint="eastAsia"/>
          <w:sz w:val="11"/>
          <w:szCs w:val="11"/>
        </w:rPr>
        <w:t xml:space="preserve"> </w:t>
      </w:r>
      <w:bookmarkEnd w:id="57"/>
      <w:r>
        <w:rPr>
          <w:rFonts w:ascii="仿宋_GB2312" w:eastAsia="仿宋_GB2312" w:hAnsi="宋体" w:cs="宋体" w:hint="eastAsia"/>
          <w:sz w:val="32"/>
          <w:szCs w:val="32"/>
        </w:rPr>
        <w:t>万元，</w:t>
      </w:r>
      <w:bookmarkStart w:id="58" w:name="PO_part3A2B1C1IncPercent1"/>
      <w:r>
        <w:rPr>
          <w:rFonts w:ascii="仿宋_GB2312" w:eastAsia="仿宋_GB2312" w:hAnsi="宋体" w:cs="宋体" w:hint="eastAsia"/>
          <w:sz w:val="32"/>
          <w:szCs w:val="32"/>
        </w:rPr>
        <w:t xml:space="preserve"> </w:t>
      </w:r>
      <w:permStart w:id="300" w:edGrp="everyone"/>
      <w:r w:rsidR="00AD6AD4">
        <w:rPr>
          <w:rFonts w:ascii="仿宋_GB2312" w:eastAsia="仿宋_GB2312" w:hAnsi="宋体" w:cs="宋体" w:hint="eastAsia"/>
          <w:sz w:val="32"/>
          <w:szCs w:val="32"/>
        </w:rPr>
        <w:t>下降</w:t>
      </w:r>
      <w:r w:rsidR="00AD6AD4">
        <w:rPr>
          <w:rFonts w:ascii="仿宋_GB2312" w:eastAsia="仿宋_GB2312" w:hAnsi="宋体" w:cs="宋体"/>
          <w:sz w:val="32"/>
          <w:szCs w:val="32"/>
        </w:rPr>
        <w:t>3.49%；主要变动情况：</w:t>
      </w:r>
      <w:r w:rsidR="00E952A3">
        <w:rPr>
          <w:rFonts w:ascii="仿宋_GB2312" w:eastAsia="仿宋_GB2312" w:hAnsi="宋体" w:cs="宋体"/>
          <w:sz w:val="32"/>
          <w:szCs w:val="32"/>
        </w:rPr>
        <w:t>一是</w:t>
      </w:r>
      <w:r w:rsidR="00E952A3">
        <w:rPr>
          <w:rFonts w:ascii="仿宋_GB2312" w:eastAsia="仿宋_GB2312" w:hAnsi="宋体" w:cs="宋体" w:hint="eastAsia"/>
          <w:sz w:val="32"/>
          <w:szCs w:val="32"/>
        </w:rPr>
        <w:t>农村中小学校舍校建设去年有133.97万元，今年没有，</w:t>
      </w:r>
      <w:r w:rsidR="00E952A3">
        <w:rPr>
          <w:rFonts w:ascii="仿宋_GB2312" w:eastAsia="仿宋_GB2312" w:hAnsi="宋体" w:cs="宋体"/>
          <w:sz w:val="32"/>
          <w:szCs w:val="32"/>
        </w:rPr>
        <w:t>二</w:t>
      </w:r>
      <w:r w:rsidR="00E952A3">
        <w:rPr>
          <w:rFonts w:ascii="仿宋_GB2312" w:eastAsia="仿宋_GB2312" w:hAnsi="宋体" w:cs="宋体" w:hint="eastAsia"/>
          <w:sz w:val="32"/>
          <w:szCs w:val="32"/>
        </w:rPr>
        <w:t>是其他普通教育支出134.00万元</w:t>
      </w:r>
      <w:r w:rsidR="00E952A3">
        <w:rPr>
          <w:rFonts w:ascii="仿宋_GB2312" w:eastAsia="仿宋_GB2312" w:hAnsi="宋体" w:cs="宋体"/>
          <w:sz w:val="32"/>
          <w:szCs w:val="32"/>
        </w:rPr>
        <w:t>，三是</w:t>
      </w:r>
      <w:r w:rsidR="00E952A3">
        <w:rPr>
          <w:rFonts w:ascii="仿宋_GB2312" w:eastAsia="仿宋_GB2312" w:hAnsi="宋体" w:cs="宋体" w:hint="eastAsia"/>
          <w:sz w:val="32"/>
          <w:szCs w:val="32"/>
        </w:rPr>
        <w:t>先进市奖励性资金去年有，今年没有。</w:t>
      </w:r>
      <w:permEnd w:id="300"/>
      <w:r>
        <w:rPr>
          <w:rFonts w:ascii="仿宋_GB2312" w:eastAsia="仿宋_GB2312" w:hAnsi="宋体" w:cs="宋体" w:hint="eastAsia"/>
          <w:sz w:val="11"/>
          <w:szCs w:val="11"/>
        </w:rPr>
        <w:t xml:space="preserve"> </w:t>
      </w:r>
      <w:bookmarkEnd w:id="58"/>
      <w:r>
        <w:rPr>
          <w:rFonts w:ascii="仿宋_GB2312" w:eastAsia="仿宋_GB2312" w:hAnsi="宋体" w:cs="宋体" w:hint="eastAsia"/>
          <w:sz w:val="32"/>
          <w:szCs w:val="32"/>
        </w:rPr>
        <w:t>；政府性基金预算财政拨款收入</w:t>
      </w:r>
      <w:bookmarkStart w:id="59" w:name="PO_part3A2B1C2Amount1"/>
      <w:r>
        <w:rPr>
          <w:rFonts w:ascii="仿宋_GB2312" w:eastAsia="仿宋_GB2312" w:hAnsi="宋体" w:cs="宋体" w:hint="eastAsia"/>
          <w:sz w:val="32"/>
          <w:szCs w:val="32"/>
        </w:rPr>
        <w:t xml:space="preserve"> </w:t>
      </w:r>
      <w:permStart w:id="301" w:edGrp="everyone"/>
      <w:r w:rsidR="00AD6AD4">
        <w:rPr>
          <w:rFonts w:ascii="仿宋_GB2312" w:eastAsia="仿宋_GB2312" w:hAnsi="宋体" w:cs="宋体"/>
          <w:sz w:val="32"/>
          <w:szCs w:val="32"/>
        </w:rPr>
        <w:t>0.00</w:t>
      </w:r>
      <w:permEnd w:id="301"/>
      <w:r>
        <w:rPr>
          <w:rFonts w:ascii="仿宋_GB2312" w:eastAsia="仿宋_GB2312" w:hAnsi="宋体" w:cs="宋体" w:hint="eastAsia"/>
          <w:sz w:val="11"/>
          <w:szCs w:val="11"/>
        </w:rPr>
        <w:t xml:space="preserve"> </w:t>
      </w:r>
      <w:bookmarkEnd w:id="59"/>
      <w:r>
        <w:rPr>
          <w:rFonts w:ascii="仿宋_GB2312" w:eastAsia="仿宋_GB2312" w:hAnsi="宋体" w:cs="宋体" w:hint="eastAsia"/>
          <w:sz w:val="32"/>
          <w:szCs w:val="32"/>
        </w:rPr>
        <w:t>万元，比上年决算数</w:t>
      </w:r>
      <w:bookmarkStart w:id="60" w:name="PO_part3A2B1C2IncAmount1"/>
      <w:r>
        <w:rPr>
          <w:rFonts w:ascii="仿宋_GB2312" w:eastAsia="仿宋_GB2312" w:hAnsi="宋体" w:cs="宋体" w:hint="eastAsia"/>
          <w:sz w:val="32"/>
          <w:szCs w:val="32"/>
        </w:rPr>
        <w:t xml:space="preserve"> </w:t>
      </w:r>
      <w:permStart w:id="302" w:edGrp="everyone"/>
      <w:r w:rsidR="00AD6AD4">
        <w:rPr>
          <w:rFonts w:ascii="仿宋_GB2312" w:eastAsia="仿宋_GB2312" w:hAnsi="宋体" w:cs="宋体" w:hint="eastAsia"/>
          <w:sz w:val="32"/>
          <w:szCs w:val="32"/>
        </w:rPr>
        <w:t>增加</w:t>
      </w:r>
      <w:r w:rsidR="00AD6AD4">
        <w:rPr>
          <w:rFonts w:ascii="仿宋_GB2312" w:eastAsia="仿宋_GB2312" w:hAnsi="宋体" w:cs="宋体"/>
          <w:sz w:val="32"/>
          <w:szCs w:val="32"/>
        </w:rPr>
        <w:t>0</w:t>
      </w:r>
      <w:permEnd w:id="302"/>
      <w:r>
        <w:rPr>
          <w:rFonts w:ascii="仿宋_GB2312" w:eastAsia="仿宋_GB2312" w:hAnsi="宋体" w:cs="宋体" w:hint="eastAsia"/>
          <w:sz w:val="11"/>
          <w:szCs w:val="11"/>
        </w:rPr>
        <w:t xml:space="preserve"> </w:t>
      </w:r>
      <w:bookmarkEnd w:id="60"/>
      <w:r>
        <w:rPr>
          <w:rFonts w:ascii="仿宋_GB2312" w:eastAsia="仿宋_GB2312" w:hAnsi="宋体" w:cs="宋体" w:hint="eastAsia"/>
          <w:sz w:val="32"/>
          <w:szCs w:val="32"/>
        </w:rPr>
        <w:t>万元，</w:t>
      </w:r>
      <w:bookmarkStart w:id="61" w:name="PO_part3A2B1C2IncPercent1"/>
      <w:r>
        <w:rPr>
          <w:rFonts w:ascii="仿宋_GB2312" w:eastAsia="仿宋_GB2312" w:hAnsi="宋体" w:cs="宋体" w:hint="eastAsia"/>
          <w:sz w:val="32"/>
          <w:szCs w:val="32"/>
        </w:rPr>
        <w:t xml:space="preserve"> </w:t>
      </w:r>
      <w:permStart w:id="303" w:edGrp="everyone"/>
      <w:r w:rsidR="00AD6AD4">
        <w:rPr>
          <w:rFonts w:ascii="仿宋_GB2312" w:eastAsia="仿宋_GB2312" w:hAnsi="宋体" w:cs="宋体" w:hint="eastAsia"/>
          <w:sz w:val="32"/>
          <w:szCs w:val="32"/>
        </w:rPr>
        <w:t>与上年决算数持平</w:t>
      </w:r>
      <w:permEnd w:id="303"/>
      <w:r>
        <w:rPr>
          <w:rFonts w:ascii="仿宋_GB2312" w:eastAsia="仿宋_GB2312" w:hAnsi="宋体" w:cs="宋体" w:hint="eastAsia"/>
          <w:sz w:val="32"/>
          <w:szCs w:val="32"/>
        </w:rPr>
        <w:t xml:space="preserve"> </w:t>
      </w:r>
      <w:bookmarkEnd w:id="61"/>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62" w:name="PO_part3A2B2Year1"/>
      <w:r>
        <w:rPr>
          <w:rFonts w:ascii="仿宋_GB2312" w:eastAsia="仿宋_GB2312" w:hAnsi="宋体" w:cs="宋体" w:hint="eastAsia"/>
          <w:b/>
          <w:sz w:val="32"/>
          <w:szCs w:val="32"/>
        </w:rPr>
        <w:t xml:space="preserve"> </w:t>
      </w:r>
      <w:permStart w:id="304" w:edGrp="everyone"/>
      <w:r w:rsidR="00AD6AD4">
        <w:rPr>
          <w:rFonts w:ascii="仿宋_GB2312" w:eastAsia="仿宋_GB2312" w:hAnsi="宋体" w:cs="宋体"/>
          <w:b/>
          <w:sz w:val="32"/>
          <w:szCs w:val="32"/>
        </w:rPr>
        <w:t>2018</w:t>
      </w:r>
      <w:permEnd w:id="304"/>
      <w:r>
        <w:rPr>
          <w:rFonts w:ascii="仿宋_GB2312" w:eastAsia="仿宋_GB2312" w:hAnsi="宋体" w:cs="宋体" w:hint="eastAsia"/>
          <w:b/>
          <w:sz w:val="11"/>
          <w:szCs w:val="11"/>
        </w:rPr>
        <w:t xml:space="preserve"> </w:t>
      </w:r>
      <w:bookmarkEnd w:id="62"/>
      <w:r>
        <w:rPr>
          <w:rFonts w:ascii="仿宋_GB2312" w:eastAsia="仿宋_GB2312" w:hAnsi="宋体" w:cs="宋体" w:hint="eastAsia"/>
          <w:b/>
          <w:sz w:val="32"/>
          <w:szCs w:val="32"/>
        </w:rPr>
        <w:t>年度财政拨款支出说明</w:t>
      </w:r>
    </w:p>
    <w:p w:rsidR="008D5015" w:rsidRDefault="00E17846">
      <w:pPr>
        <w:spacing w:line="640" w:lineRule="exact"/>
        <w:ind w:firstLineChars="200" w:firstLine="640"/>
        <w:jc w:val="left"/>
        <w:rPr>
          <w:rFonts w:ascii="仿宋_GB2312" w:eastAsia="仿宋_GB2312" w:hAnsi="宋体" w:cs="宋体"/>
          <w:sz w:val="32"/>
          <w:szCs w:val="32"/>
        </w:rPr>
      </w:pPr>
      <w:bookmarkStart w:id="63" w:name="PO_part3A2B2C1DivNameYear1"/>
      <w:r>
        <w:rPr>
          <w:rFonts w:ascii="仿宋_GB2312" w:eastAsia="仿宋_GB2312" w:hAnsi="宋体" w:cs="宋体" w:hint="eastAsia"/>
          <w:sz w:val="32"/>
          <w:szCs w:val="32"/>
        </w:rPr>
        <w:t xml:space="preserve"> </w:t>
      </w:r>
      <w:permStart w:id="305" w:edGrp="everyone"/>
      <w:r w:rsidR="00AD6AD4">
        <w:rPr>
          <w:rFonts w:ascii="仿宋_GB2312" w:eastAsia="仿宋_GB2312" w:hAnsi="宋体" w:cs="宋体" w:hint="eastAsia"/>
          <w:sz w:val="32"/>
          <w:szCs w:val="32"/>
        </w:rPr>
        <w:t>惠州市实验中学</w:t>
      </w:r>
      <w:r w:rsidR="00AD6AD4">
        <w:rPr>
          <w:rFonts w:ascii="仿宋_GB2312" w:eastAsia="仿宋_GB2312" w:hAnsi="宋体" w:cs="宋体"/>
          <w:sz w:val="32"/>
          <w:szCs w:val="32"/>
        </w:rPr>
        <w:t>2018</w:t>
      </w:r>
      <w:permEnd w:id="305"/>
      <w:r>
        <w:rPr>
          <w:rFonts w:ascii="仿宋_GB2312" w:eastAsia="仿宋_GB2312" w:hAnsi="宋体" w:cs="宋体" w:hint="eastAsia"/>
          <w:sz w:val="11"/>
          <w:szCs w:val="11"/>
        </w:rPr>
        <w:t xml:space="preserve"> </w:t>
      </w:r>
      <w:bookmarkEnd w:id="63"/>
      <w:r>
        <w:rPr>
          <w:rFonts w:ascii="仿宋_GB2312" w:eastAsia="仿宋_GB2312" w:hAnsi="宋体" w:cs="宋体" w:hint="eastAsia"/>
          <w:sz w:val="32"/>
          <w:szCs w:val="32"/>
        </w:rPr>
        <w:t>年度财政拨款支出合计</w:t>
      </w:r>
      <w:bookmarkStart w:id="64" w:name="PO_part3A2B2C1TotalAmount1"/>
      <w:r>
        <w:rPr>
          <w:rFonts w:ascii="仿宋_GB2312" w:eastAsia="仿宋_GB2312" w:hAnsi="宋体" w:cs="宋体" w:hint="eastAsia"/>
          <w:sz w:val="32"/>
          <w:szCs w:val="32"/>
        </w:rPr>
        <w:t xml:space="preserve"> </w:t>
      </w:r>
      <w:permStart w:id="306" w:edGrp="everyone"/>
      <w:r w:rsidR="00AD6AD4">
        <w:rPr>
          <w:rFonts w:ascii="仿宋_GB2312" w:eastAsia="仿宋_GB2312" w:hAnsi="宋体" w:cs="宋体"/>
          <w:sz w:val="32"/>
          <w:szCs w:val="32"/>
        </w:rPr>
        <w:t>10275.74</w:t>
      </w:r>
      <w:permEnd w:id="306"/>
      <w:r>
        <w:rPr>
          <w:rFonts w:ascii="仿宋_GB2312" w:eastAsia="仿宋_GB2312" w:hAnsi="宋体" w:cs="宋体" w:hint="eastAsia"/>
          <w:sz w:val="11"/>
          <w:szCs w:val="11"/>
        </w:rPr>
        <w:t xml:space="preserve"> </w:t>
      </w:r>
      <w:bookmarkEnd w:id="64"/>
      <w:r>
        <w:rPr>
          <w:rFonts w:ascii="仿宋_GB2312" w:eastAsia="仿宋_GB2312" w:hAnsi="宋体" w:cs="宋体" w:hint="eastAsia"/>
          <w:sz w:val="32"/>
          <w:szCs w:val="32"/>
        </w:rPr>
        <w:t>万元。其中：一般公共预算财政拨款支出</w:t>
      </w:r>
      <w:bookmarkStart w:id="65" w:name="PO_part3A2B2C1Amount1"/>
      <w:r>
        <w:rPr>
          <w:rFonts w:ascii="仿宋_GB2312" w:eastAsia="仿宋_GB2312" w:hAnsi="宋体" w:cs="宋体" w:hint="eastAsia"/>
          <w:sz w:val="32"/>
          <w:szCs w:val="32"/>
        </w:rPr>
        <w:t xml:space="preserve"> </w:t>
      </w:r>
      <w:permStart w:id="307" w:edGrp="everyone"/>
      <w:proofErr w:type="spellStart"/>
      <w:r w:rsidR="00AD6AD4">
        <w:rPr>
          <w:rFonts w:ascii="仿宋_GB2312" w:eastAsia="仿宋_GB2312" w:hAnsi="宋体" w:cs="宋体"/>
          <w:sz w:val="32"/>
          <w:szCs w:val="32"/>
        </w:rPr>
        <w:t>10275.74</w:t>
      </w:r>
      <w:permEnd w:id="307"/>
      <w:proofErr w:type="spellEnd"/>
      <w:r>
        <w:rPr>
          <w:rFonts w:ascii="仿宋_GB2312" w:eastAsia="仿宋_GB2312" w:hAnsi="宋体" w:cs="宋体" w:hint="eastAsia"/>
          <w:sz w:val="11"/>
          <w:szCs w:val="11"/>
        </w:rPr>
        <w:t xml:space="preserve"> </w:t>
      </w:r>
      <w:bookmarkEnd w:id="65"/>
      <w:r>
        <w:rPr>
          <w:rFonts w:ascii="仿宋_GB2312" w:eastAsia="仿宋_GB2312" w:hAnsi="宋体" w:cs="宋体" w:hint="eastAsia"/>
          <w:sz w:val="32"/>
          <w:szCs w:val="32"/>
        </w:rPr>
        <w:t>万元，比年初预算数</w:t>
      </w:r>
      <w:bookmarkStart w:id="66" w:name="PO_part3A2B2C1IncAmount1"/>
      <w:r>
        <w:rPr>
          <w:rFonts w:ascii="仿宋_GB2312" w:eastAsia="仿宋_GB2312" w:hAnsi="宋体" w:cs="宋体" w:hint="eastAsia"/>
          <w:sz w:val="32"/>
          <w:szCs w:val="32"/>
        </w:rPr>
        <w:t xml:space="preserve"> </w:t>
      </w:r>
      <w:permStart w:id="308" w:edGrp="everyone"/>
      <w:r w:rsidR="00AD6AD4">
        <w:rPr>
          <w:rFonts w:ascii="仿宋_GB2312" w:eastAsia="仿宋_GB2312" w:hAnsi="宋体" w:cs="宋体" w:hint="eastAsia"/>
          <w:sz w:val="32"/>
          <w:szCs w:val="32"/>
        </w:rPr>
        <w:t>增加</w:t>
      </w:r>
      <w:r w:rsidR="00AD6AD4">
        <w:rPr>
          <w:rFonts w:ascii="仿宋_GB2312" w:eastAsia="仿宋_GB2312" w:hAnsi="宋体" w:cs="宋体"/>
          <w:sz w:val="32"/>
          <w:szCs w:val="32"/>
        </w:rPr>
        <w:t>1577.33</w:t>
      </w:r>
      <w:permEnd w:id="308"/>
      <w:r>
        <w:rPr>
          <w:rFonts w:ascii="仿宋_GB2312" w:eastAsia="仿宋_GB2312" w:hAnsi="宋体" w:cs="宋体" w:hint="eastAsia"/>
          <w:sz w:val="11"/>
          <w:szCs w:val="11"/>
        </w:rPr>
        <w:t xml:space="preserve"> </w:t>
      </w:r>
      <w:bookmarkEnd w:id="66"/>
      <w:r>
        <w:rPr>
          <w:rFonts w:ascii="仿宋_GB2312" w:eastAsia="仿宋_GB2312" w:hAnsi="宋体" w:cs="宋体" w:hint="eastAsia"/>
          <w:sz w:val="32"/>
          <w:szCs w:val="32"/>
        </w:rPr>
        <w:t>万元，</w:t>
      </w:r>
      <w:bookmarkStart w:id="67" w:name="PO_part3A2B2C1IncPercent1"/>
      <w:r>
        <w:rPr>
          <w:rFonts w:ascii="仿宋_GB2312" w:eastAsia="仿宋_GB2312" w:hAnsi="宋体" w:cs="宋体" w:hint="eastAsia"/>
          <w:sz w:val="32"/>
          <w:szCs w:val="32"/>
        </w:rPr>
        <w:t xml:space="preserve"> </w:t>
      </w:r>
      <w:permStart w:id="309" w:edGrp="everyone"/>
      <w:r w:rsidR="00AD6AD4">
        <w:rPr>
          <w:rFonts w:ascii="仿宋_GB2312" w:eastAsia="仿宋_GB2312" w:hAnsi="宋体" w:cs="宋体" w:hint="eastAsia"/>
          <w:sz w:val="32"/>
          <w:szCs w:val="32"/>
        </w:rPr>
        <w:t>增长</w:t>
      </w:r>
      <w:r w:rsidR="00AD6AD4">
        <w:rPr>
          <w:rFonts w:ascii="仿宋_GB2312" w:eastAsia="仿宋_GB2312" w:hAnsi="宋体" w:cs="宋体"/>
          <w:sz w:val="32"/>
          <w:szCs w:val="32"/>
        </w:rPr>
        <w:t>18.13%；主要变动情况：</w:t>
      </w:r>
      <w:r w:rsidR="0079375D">
        <w:rPr>
          <w:rFonts w:ascii="仿宋_GB2312" w:eastAsia="仿宋_GB2312" w:hAnsi="宋体" w:cs="宋体"/>
          <w:sz w:val="32"/>
          <w:szCs w:val="32"/>
        </w:rPr>
        <w:t>一</w:t>
      </w:r>
      <w:r w:rsidR="0079375D">
        <w:rPr>
          <w:rFonts w:ascii="仿宋_GB2312" w:eastAsia="仿宋_GB2312" w:hAnsi="宋体" w:cs="宋体"/>
          <w:sz w:val="32"/>
          <w:szCs w:val="32"/>
        </w:rPr>
        <w:lastRenderedPageBreak/>
        <w:t>是</w:t>
      </w:r>
      <w:r w:rsidR="0079375D">
        <w:rPr>
          <w:rFonts w:ascii="仿宋_GB2312" w:eastAsia="仿宋_GB2312" w:hAnsi="宋体" w:cs="宋体" w:hint="eastAsia"/>
          <w:sz w:val="32"/>
          <w:szCs w:val="32"/>
        </w:rPr>
        <w:t>机关事业单位基本养老保险缴费支出1008.20万元</w:t>
      </w:r>
      <w:r w:rsidR="0079375D">
        <w:rPr>
          <w:rFonts w:ascii="仿宋_GB2312" w:eastAsia="仿宋_GB2312" w:hAnsi="宋体" w:cs="宋体"/>
          <w:sz w:val="32"/>
          <w:szCs w:val="32"/>
        </w:rPr>
        <w:t>，二是</w:t>
      </w:r>
      <w:r w:rsidR="0079375D">
        <w:rPr>
          <w:rFonts w:ascii="仿宋_GB2312" w:eastAsia="仿宋_GB2312" w:hAnsi="宋体" w:cs="宋体" w:hint="eastAsia"/>
          <w:sz w:val="32"/>
          <w:szCs w:val="32"/>
        </w:rPr>
        <w:t>事业单位离退休1575.33万元。</w:t>
      </w:r>
      <w:permEnd w:id="309"/>
      <w:r>
        <w:rPr>
          <w:rFonts w:ascii="仿宋_GB2312" w:eastAsia="仿宋_GB2312" w:hAnsi="宋体" w:cs="宋体" w:hint="eastAsia"/>
          <w:sz w:val="11"/>
          <w:szCs w:val="11"/>
        </w:rPr>
        <w:t xml:space="preserve"> </w:t>
      </w:r>
      <w:bookmarkEnd w:id="67"/>
      <w:r>
        <w:rPr>
          <w:rFonts w:ascii="仿宋_GB2312" w:eastAsia="仿宋_GB2312" w:hAnsi="宋体" w:cs="宋体" w:hint="eastAsia"/>
          <w:sz w:val="32"/>
          <w:szCs w:val="32"/>
        </w:rPr>
        <w:t>；政府性基金预算财政拨款支出</w:t>
      </w:r>
      <w:bookmarkStart w:id="68" w:name="PO_part3A2B2C2Amount1"/>
      <w:r>
        <w:rPr>
          <w:rFonts w:ascii="仿宋_GB2312" w:eastAsia="仿宋_GB2312" w:hAnsi="宋体" w:cs="宋体" w:hint="eastAsia"/>
          <w:sz w:val="32"/>
          <w:szCs w:val="32"/>
        </w:rPr>
        <w:t xml:space="preserve"> </w:t>
      </w:r>
      <w:permStart w:id="310" w:edGrp="everyone"/>
      <w:r w:rsidR="00AD6AD4">
        <w:rPr>
          <w:rFonts w:ascii="仿宋_GB2312" w:eastAsia="仿宋_GB2312" w:hAnsi="宋体" w:cs="宋体"/>
          <w:sz w:val="32"/>
          <w:szCs w:val="32"/>
        </w:rPr>
        <w:t>0.00</w:t>
      </w:r>
      <w:permEnd w:id="310"/>
      <w:r>
        <w:rPr>
          <w:rFonts w:ascii="仿宋_GB2312" w:eastAsia="仿宋_GB2312" w:hAnsi="宋体" w:cs="宋体" w:hint="eastAsia"/>
          <w:sz w:val="11"/>
          <w:szCs w:val="11"/>
        </w:rPr>
        <w:t xml:space="preserve"> </w:t>
      </w:r>
      <w:bookmarkEnd w:id="68"/>
      <w:r>
        <w:rPr>
          <w:rFonts w:ascii="仿宋_GB2312" w:eastAsia="仿宋_GB2312" w:hAnsi="宋体" w:cs="宋体" w:hint="eastAsia"/>
          <w:sz w:val="32"/>
          <w:szCs w:val="32"/>
        </w:rPr>
        <w:t>万元，比年初预算数</w:t>
      </w:r>
      <w:bookmarkStart w:id="69" w:name="PO_part3A2B2C2IncAmount1"/>
      <w:r>
        <w:rPr>
          <w:rFonts w:ascii="仿宋_GB2312" w:eastAsia="仿宋_GB2312" w:hAnsi="宋体" w:cs="宋体" w:hint="eastAsia"/>
          <w:sz w:val="32"/>
          <w:szCs w:val="32"/>
        </w:rPr>
        <w:t xml:space="preserve"> </w:t>
      </w:r>
      <w:permStart w:id="311" w:edGrp="everyone"/>
      <w:r w:rsidR="00AD6AD4">
        <w:rPr>
          <w:rFonts w:ascii="仿宋_GB2312" w:eastAsia="仿宋_GB2312" w:hAnsi="宋体" w:cs="宋体" w:hint="eastAsia"/>
          <w:sz w:val="32"/>
          <w:szCs w:val="32"/>
        </w:rPr>
        <w:t>增加</w:t>
      </w:r>
      <w:r w:rsidR="00AD6AD4">
        <w:rPr>
          <w:rFonts w:ascii="仿宋_GB2312" w:eastAsia="仿宋_GB2312" w:hAnsi="宋体" w:cs="宋体"/>
          <w:sz w:val="32"/>
          <w:szCs w:val="32"/>
        </w:rPr>
        <w:t>0</w:t>
      </w:r>
      <w:permEnd w:id="311"/>
      <w:r>
        <w:rPr>
          <w:rFonts w:ascii="仿宋_GB2312" w:eastAsia="仿宋_GB2312" w:hAnsi="宋体" w:cs="宋体" w:hint="eastAsia"/>
          <w:sz w:val="11"/>
          <w:szCs w:val="11"/>
        </w:rPr>
        <w:t xml:space="preserve"> </w:t>
      </w:r>
      <w:bookmarkEnd w:id="69"/>
      <w:r>
        <w:rPr>
          <w:rFonts w:ascii="仿宋_GB2312" w:eastAsia="仿宋_GB2312" w:hAnsi="宋体" w:cs="宋体" w:hint="eastAsia"/>
          <w:sz w:val="32"/>
          <w:szCs w:val="32"/>
        </w:rPr>
        <w:t>万元，</w:t>
      </w:r>
      <w:bookmarkStart w:id="70" w:name="PO_part3A2B2C2IncPercent1"/>
      <w:r>
        <w:rPr>
          <w:rFonts w:ascii="仿宋_GB2312" w:eastAsia="仿宋_GB2312" w:hAnsi="宋体" w:cs="宋体" w:hint="eastAsia"/>
          <w:sz w:val="32"/>
          <w:szCs w:val="32"/>
        </w:rPr>
        <w:t xml:space="preserve"> </w:t>
      </w:r>
      <w:permStart w:id="312" w:edGrp="everyone"/>
      <w:r w:rsidR="00AD6AD4">
        <w:rPr>
          <w:rFonts w:ascii="仿宋_GB2312" w:eastAsia="仿宋_GB2312" w:hAnsi="宋体" w:cs="宋体" w:hint="eastAsia"/>
          <w:sz w:val="32"/>
          <w:szCs w:val="32"/>
        </w:rPr>
        <w:t>与年初预算数持平</w:t>
      </w:r>
      <w:r w:rsidR="00944869">
        <w:rPr>
          <w:rFonts w:ascii="仿宋_GB2312" w:eastAsia="仿宋_GB2312" w:hAnsi="宋体" w:cs="宋体" w:hint="eastAsia"/>
          <w:sz w:val="32"/>
          <w:szCs w:val="32"/>
        </w:rPr>
        <w:t>。</w:t>
      </w:r>
      <w:permEnd w:id="312"/>
      <w:r>
        <w:rPr>
          <w:rFonts w:ascii="仿宋_GB2312" w:eastAsia="仿宋_GB2312" w:hAnsi="宋体" w:cs="宋体" w:hint="eastAsia"/>
          <w:sz w:val="32"/>
          <w:szCs w:val="32"/>
        </w:rPr>
        <w:t xml:space="preserve"> </w:t>
      </w:r>
      <w:bookmarkEnd w:id="70"/>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w:t>
      </w:r>
      <w:bookmarkStart w:id="71" w:name="PO_part3A3Year1"/>
      <w:r>
        <w:rPr>
          <w:rFonts w:ascii="仿宋_GB2312" w:eastAsia="仿宋_GB2312" w:hAnsi="宋体" w:cs="宋体" w:hint="eastAsia"/>
          <w:b/>
          <w:sz w:val="32"/>
          <w:szCs w:val="32"/>
        </w:rPr>
        <w:t xml:space="preserve"> </w:t>
      </w:r>
      <w:permStart w:id="313" w:edGrp="everyone"/>
      <w:r w:rsidR="00AD6AD4">
        <w:rPr>
          <w:rFonts w:ascii="仿宋_GB2312" w:eastAsia="仿宋_GB2312" w:hAnsi="宋体" w:cs="宋体"/>
          <w:b/>
          <w:sz w:val="32"/>
          <w:szCs w:val="32"/>
        </w:rPr>
        <w:t>2018</w:t>
      </w:r>
      <w:permEnd w:id="313"/>
      <w:r>
        <w:rPr>
          <w:rFonts w:ascii="仿宋_GB2312" w:eastAsia="仿宋_GB2312" w:hAnsi="宋体" w:cs="宋体" w:hint="eastAsia"/>
          <w:b/>
          <w:sz w:val="11"/>
          <w:szCs w:val="11"/>
        </w:rPr>
        <w:t xml:space="preserve"> </w:t>
      </w:r>
      <w:bookmarkEnd w:id="71"/>
      <w:r>
        <w:rPr>
          <w:rFonts w:ascii="仿宋_GB2312" w:eastAsia="仿宋_GB2312" w:hAnsi="宋体" w:cs="宋体" w:hint="eastAsia"/>
          <w:b/>
          <w:sz w:val="32"/>
          <w:szCs w:val="32"/>
        </w:rPr>
        <w:t>年度财政拨款“三公”经费支出决算情况说明</w:t>
      </w:r>
    </w:p>
    <w:p w:rsidR="008D5015" w:rsidRDefault="00E17846">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（一）“三公”经费财政拨款支出决算总体情况说明</w:t>
      </w:r>
    </w:p>
    <w:p w:rsidR="008D5015" w:rsidRDefault="00E17846">
      <w:pPr>
        <w:ind w:firstLineChars="200" w:firstLine="640"/>
        <w:jc w:val="left"/>
        <w:rPr>
          <w:rFonts w:ascii="仿宋_GB2312" w:eastAsia="仿宋_GB2312" w:hAnsi="宋体" w:cs="宋体"/>
          <w:sz w:val="32"/>
          <w:szCs w:val="32"/>
        </w:rPr>
      </w:pPr>
      <w:bookmarkStart w:id="72" w:name="PO_part3A3B1C1DivNameYear1"/>
      <w:r>
        <w:rPr>
          <w:rFonts w:ascii="仿宋_GB2312" w:eastAsia="仿宋_GB2312" w:hAnsi="宋体" w:cs="宋体" w:hint="eastAsia"/>
          <w:sz w:val="32"/>
          <w:szCs w:val="32"/>
        </w:rPr>
        <w:t xml:space="preserve"> </w:t>
      </w:r>
      <w:permStart w:id="314" w:edGrp="everyone"/>
      <w:r w:rsidR="00AD6AD4">
        <w:rPr>
          <w:rFonts w:ascii="仿宋_GB2312" w:eastAsia="仿宋_GB2312" w:hAnsi="宋体" w:cs="宋体" w:hint="eastAsia"/>
          <w:sz w:val="32"/>
          <w:szCs w:val="32"/>
        </w:rPr>
        <w:t>惠州市实验中学</w:t>
      </w:r>
      <w:r w:rsidR="00AD6AD4">
        <w:rPr>
          <w:rFonts w:ascii="仿宋_GB2312" w:eastAsia="仿宋_GB2312" w:hAnsi="宋体" w:cs="宋体"/>
          <w:sz w:val="32"/>
          <w:szCs w:val="32"/>
        </w:rPr>
        <w:t>2018</w:t>
      </w:r>
      <w:permEnd w:id="314"/>
      <w:r>
        <w:rPr>
          <w:rFonts w:ascii="仿宋_GB2312" w:eastAsia="仿宋_GB2312" w:hAnsi="宋体" w:cs="宋体" w:hint="eastAsia"/>
          <w:sz w:val="11"/>
          <w:szCs w:val="11"/>
        </w:rPr>
        <w:t xml:space="preserve"> </w:t>
      </w:r>
      <w:bookmarkEnd w:id="72"/>
      <w:r>
        <w:rPr>
          <w:rFonts w:ascii="仿宋_GB2312" w:eastAsia="仿宋_GB2312" w:hAnsi="宋体" w:cs="宋体" w:hint="eastAsia"/>
          <w:sz w:val="32"/>
          <w:szCs w:val="32"/>
        </w:rPr>
        <w:t>年度“三公”经费财政拨款支出决算为</w:t>
      </w:r>
      <w:bookmarkStart w:id="73" w:name="PO_part3A3B1C1Amount1"/>
      <w:r>
        <w:rPr>
          <w:rFonts w:ascii="仿宋_GB2312" w:eastAsia="仿宋_GB2312" w:hAnsi="宋体" w:cs="宋体" w:hint="eastAsia"/>
          <w:sz w:val="32"/>
          <w:szCs w:val="32"/>
        </w:rPr>
        <w:t xml:space="preserve"> </w:t>
      </w:r>
      <w:permStart w:id="315" w:edGrp="everyone"/>
      <w:r w:rsidR="00AD6AD4">
        <w:rPr>
          <w:rFonts w:ascii="仿宋_GB2312" w:eastAsia="仿宋_GB2312" w:hAnsi="宋体" w:cs="宋体"/>
          <w:sz w:val="32"/>
          <w:szCs w:val="32"/>
        </w:rPr>
        <w:t>0.00</w:t>
      </w:r>
      <w:permEnd w:id="315"/>
      <w:r>
        <w:rPr>
          <w:rFonts w:ascii="仿宋_GB2312" w:eastAsia="仿宋_GB2312" w:hAnsi="宋体" w:cs="宋体" w:hint="eastAsia"/>
          <w:sz w:val="11"/>
          <w:szCs w:val="11"/>
        </w:rPr>
        <w:t xml:space="preserve"> </w:t>
      </w:r>
      <w:bookmarkEnd w:id="73"/>
      <w:r>
        <w:rPr>
          <w:rFonts w:ascii="仿宋_GB2312" w:eastAsia="仿宋_GB2312" w:hAnsi="宋体" w:cs="宋体" w:hint="eastAsia"/>
          <w:sz w:val="32"/>
          <w:szCs w:val="32"/>
        </w:rPr>
        <w:t>万元，完成预算</w:t>
      </w:r>
      <w:bookmarkStart w:id="74" w:name="PO_part3A3B1C1Amount2"/>
      <w:r>
        <w:rPr>
          <w:rFonts w:ascii="仿宋_GB2312" w:eastAsia="仿宋_GB2312" w:hAnsi="宋体" w:cs="宋体" w:hint="eastAsia"/>
          <w:sz w:val="32"/>
          <w:szCs w:val="32"/>
        </w:rPr>
        <w:t xml:space="preserve"> </w:t>
      </w:r>
      <w:permStart w:id="316" w:edGrp="everyone"/>
      <w:proofErr w:type="spellStart"/>
      <w:r w:rsidR="00AD6AD4">
        <w:rPr>
          <w:rFonts w:ascii="仿宋_GB2312" w:eastAsia="仿宋_GB2312" w:hAnsi="宋体" w:cs="宋体"/>
          <w:sz w:val="32"/>
          <w:szCs w:val="32"/>
        </w:rPr>
        <w:t>0.00</w:t>
      </w:r>
      <w:permEnd w:id="316"/>
      <w:proofErr w:type="spellEnd"/>
      <w:r>
        <w:rPr>
          <w:rFonts w:ascii="仿宋_GB2312" w:eastAsia="仿宋_GB2312" w:hAnsi="宋体" w:cs="宋体" w:hint="eastAsia"/>
          <w:sz w:val="11"/>
          <w:szCs w:val="11"/>
        </w:rPr>
        <w:t xml:space="preserve"> </w:t>
      </w:r>
      <w:bookmarkEnd w:id="74"/>
      <w:r>
        <w:rPr>
          <w:rFonts w:ascii="仿宋_GB2312" w:eastAsia="仿宋_GB2312" w:hAnsi="宋体" w:cs="宋体" w:hint="eastAsia"/>
          <w:sz w:val="32"/>
          <w:szCs w:val="32"/>
        </w:rPr>
        <w:t>万元的</w:t>
      </w:r>
      <w:bookmarkStart w:id="75" w:name="PO_part3A3B1C1Percent1"/>
      <w:r>
        <w:rPr>
          <w:rFonts w:ascii="仿宋_GB2312" w:eastAsia="仿宋_GB2312" w:hAnsi="宋体" w:cs="宋体" w:hint="eastAsia"/>
          <w:sz w:val="32"/>
          <w:szCs w:val="32"/>
        </w:rPr>
        <w:t xml:space="preserve"> </w:t>
      </w:r>
      <w:permStart w:id="317" w:edGrp="everyone"/>
      <w:r w:rsidR="00AD6AD4">
        <w:rPr>
          <w:rFonts w:ascii="仿宋_GB2312" w:eastAsia="仿宋_GB2312" w:hAnsi="宋体" w:cs="宋体"/>
          <w:sz w:val="32"/>
          <w:szCs w:val="32"/>
        </w:rPr>
        <w:t>0%</w:t>
      </w:r>
      <w:permEnd w:id="317"/>
      <w:r>
        <w:rPr>
          <w:rFonts w:ascii="仿宋_GB2312" w:eastAsia="仿宋_GB2312" w:hAnsi="宋体" w:cs="宋体" w:hint="eastAsia"/>
          <w:sz w:val="11"/>
          <w:szCs w:val="11"/>
        </w:rPr>
        <w:t xml:space="preserve"> </w:t>
      </w:r>
      <w:bookmarkEnd w:id="75"/>
      <w:r>
        <w:rPr>
          <w:rFonts w:ascii="仿宋_GB2312" w:eastAsia="仿宋_GB2312" w:hAnsi="宋体" w:cs="宋体" w:hint="eastAsia"/>
          <w:sz w:val="32"/>
          <w:szCs w:val="32"/>
        </w:rPr>
        <w:t>。其中：因公出国（境）费支出决算为</w:t>
      </w:r>
      <w:bookmarkStart w:id="76" w:name="PO_part3A3B1C1qzAmount1"/>
      <w:r>
        <w:rPr>
          <w:rFonts w:ascii="仿宋_GB2312" w:eastAsia="仿宋_GB2312" w:hAnsi="宋体" w:cs="宋体" w:hint="eastAsia"/>
          <w:sz w:val="32"/>
          <w:szCs w:val="32"/>
        </w:rPr>
        <w:t xml:space="preserve"> </w:t>
      </w:r>
      <w:permStart w:id="318" w:edGrp="everyone"/>
      <w:r w:rsidR="00AD6AD4">
        <w:rPr>
          <w:rFonts w:ascii="仿宋_GB2312" w:eastAsia="仿宋_GB2312" w:hAnsi="宋体" w:cs="宋体"/>
          <w:sz w:val="32"/>
          <w:szCs w:val="32"/>
        </w:rPr>
        <w:t>0.00</w:t>
      </w:r>
      <w:permEnd w:id="318"/>
      <w:r>
        <w:rPr>
          <w:rFonts w:ascii="仿宋_GB2312" w:eastAsia="仿宋_GB2312" w:hAnsi="宋体" w:cs="宋体" w:hint="eastAsia"/>
          <w:sz w:val="11"/>
          <w:szCs w:val="11"/>
        </w:rPr>
        <w:t xml:space="preserve"> </w:t>
      </w:r>
      <w:bookmarkEnd w:id="76"/>
      <w:r>
        <w:rPr>
          <w:rFonts w:ascii="仿宋_GB2312" w:eastAsia="仿宋_GB2312" w:hAnsi="宋体" w:cs="宋体" w:hint="eastAsia"/>
          <w:sz w:val="32"/>
          <w:szCs w:val="32"/>
        </w:rPr>
        <w:t>万元，完成预算</w:t>
      </w:r>
      <w:bookmarkStart w:id="77" w:name="PO_part3A3B1C1qzysAmount1"/>
      <w:r>
        <w:rPr>
          <w:rFonts w:ascii="仿宋_GB2312" w:eastAsia="仿宋_GB2312" w:hAnsi="宋体" w:cs="宋体" w:hint="eastAsia"/>
          <w:sz w:val="32"/>
          <w:szCs w:val="32"/>
        </w:rPr>
        <w:t xml:space="preserve"> </w:t>
      </w:r>
      <w:permStart w:id="319" w:edGrp="everyone"/>
      <w:proofErr w:type="spellStart"/>
      <w:r w:rsidR="00AD6AD4">
        <w:rPr>
          <w:rFonts w:ascii="仿宋_GB2312" w:eastAsia="仿宋_GB2312" w:hAnsi="宋体" w:cs="宋体"/>
          <w:sz w:val="32"/>
          <w:szCs w:val="32"/>
        </w:rPr>
        <w:t>0.00</w:t>
      </w:r>
      <w:permEnd w:id="319"/>
      <w:proofErr w:type="spellEnd"/>
      <w:r>
        <w:rPr>
          <w:rFonts w:ascii="仿宋_GB2312" w:eastAsia="仿宋_GB2312" w:hAnsi="宋体" w:cs="宋体" w:hint="eastAsia"/>
          <w:sz w:val="11"/>
          <w:szCs w:val="11"/>
        </w:rPr>
        <w:t xml:space="preserve"> </w:t>
      </w:r>
      <w:bookmarkEnd w:id="77"/>
      <w:r>
        <w:rPr>
          <w:rFonts w:ascii="仿宋_GB2312" w:eastAsia="仿宋_GB2312" w:hAnsi="宋体" w:cs="宋体" w:hint="eastAsia"/>
          <w:sz w:val="32"/>
          <w:szCs w:val="32"/>
        </w:rPr>
        <w:t>万元的</w:t>
      </w:r>
      <w:bookmarkStart w:id="78" w:name="PO_part3A3B1C1qzPercent1"/>
      <w:r>
        <w:rPr>
          <w:rFonts w:ascii="仿宋_GB2312" w:eastAsia="仿宋_GB2312" w:hAnsi="宋体" w:cs="宋体" w:hint="eastAsia"/>
          <w:sz w:val="32"/>
          <w:szCs w:val="32"/>
        </w:rPr>
        <w:t xml:space="preserve"> </w:t>
      </w:r>
      <w:permStart w:id="320" w:edGrp="everyone"/>
      <w:r w:rsidR="00AD6AD4">
        <w:rPr>
          <w:rFonts w:ascii="仿宋_GB2312" w:eastAsia="仿宋_GB2312" w:hAnsi="宋体" w:cs="宋体"/>
          <w:sz w:val="32"/>
          <w:szCs w:val="32"/>
        </w:rPr>
        <w:t>0%</w:t>
      </w:r>
      <w:permEnd w:id="320"/>
      <w:r>
        <w:rPr>
          <w:rFonts w:ascii="仿宋_GB2312" w:eastAsia="仿宋_GB2312" w:hAnsi="宋体" w:cs="宋体" w:hint="eastAsia"/>
          <w:sz w:val="11"/>
          <w:szCs w:val="11"/>
        </w:rPr>
        <w:t xml:space="preserve"> </w:t>
      </w:r>
      <w:bookmarkEnd w:id="78"/>
      <w:r>
        <w:rPr>
          <w:rFonts w:ascii="仿宋_GB2312" w:eastAsia="仿宋_GB2312" w:hAnsi="宋体" w:cs="宋体" w:hint="eastAsia"/>
          <w:sz w:val="32"/>
          <w:szCs w:val="32"/>
        </w:rPr>
        <w:t>；公务用车购置及运行费支出决算为</w:t>
      </w:r>
      <w:bookmarkStart w:id="79" w:name="PO_part3A3B1C1qzAmount2"/>
      <w:r>
        <w:rPr>
          <w:rFonts w:ascii="仿宋_GB2312" w:eastAsia="仿宋_GB2312" w:hAnsi="宋体" w:cs="宋体" w:hint="eastAsia"/>
          <w:sz w:val="32"/>
          <w:szCs w:val="32"/>
        </w:rPr>
        <w:t xml:space="preserve"> </w:t>
      </w:r>
      <w:permStart w:id="321" w:edGrp="everyone"/>
      <w:r w:rsidR="00AD6AD4">
        <w:rPr>
          <w:rFonts w:ascii="仿宋_GB2312" w:eastAsia="仿宋_GB2312" w:hAnsi="宋体" w:cs="宋体"/>
          <w:sz w:val="32"/>
          <w:szCs w:val="32"/>
        </w:rPr>
        <w:t>0.00</w:t>
      </w:r>
      <w:permEnd w:id="321"/>
      <w:r>
        <w:rPr>
          <w:rFonts w:ascii="仿宋_GB2312" w:eastAsia="仿宋_GB2312" w:hAnsi="宋体" w:cs="宋体" w:hint="eastAsia"/>
          <w:sz w:val="11"/>
          <w:szCs w:val="11"/>
        </w:rPr>
        <w:t xml:space="preserve"> </w:t>
      </w:r>
      <w:bookmarkEnd w:id="79"/>
      <w:r>
        <w:rPr>
          <w:rFonts w:ascii="仿宋_GB2312" w:eastAsia="仿宋_GB2312" w:hAnsi="宋体" w:cs="宋体" w:hint="eastAsia"/>
          <w:sz w:val="32"/>
          <w:szCs w:val="32"/>
        </w:rPr>
        <w:t>万元，完成预算</w:t>
      </w:r>
      <w:bookmarkStart w:id="80" w:name="PO_part3A3B1C1qzysAmount2"/>
      <w:r>
        <w:rPr>
          <w:rFonts w:ascii="仿宋_GB2312" w:eastAsia="仿宋_GB2312" w:hAnsi="宋体" w:cs="宋体" w:hint="eastAsia"/>
          <w:sz w:val="32"/>
          <w:szCs w:val="32"/>
        </w:rPr>
        <w:t xml:space="preserve"> </w:t>
      </w:r>
      <w:permStart w:id="322" w:edGrp="everyone"/>
      <w:proofErr w:type="spellStart"/>
      <w:r w:rsidR="00AD6AD4">
        <w:rPr>
          <w:rFonts w:ascii="仿宋_GB2312" w:eastAsia="仿宋_GB2312" w:hAnsi="宋体" w:cs="宋体"/>
          <w:sz w:val="32"/>
          <w:szCs w:val="32"/>
        </w:rPr>
        <w:t>0.00</w:t>
      </w:r>
      <w:permEnd w:id="322"/>
      <w:proofErr w:type="spellEnd"/>
      <w:r>
        <w:rPr>
          <w:rFonts w:ascii="仿宋_GB2312" w:eastAsia="仿宋_GB2312" w:hAnsi="宋体" w:cs="宋体" w:hint="eastAsia"/>
          <w:sz w:val="11"/>
          <w:szCs w:val="11"/>
        </w:rPr>
        <w:t xml:space="preserve"> </w:t>
      </w:r>
      <w:bookmarkEnd w:id="80"/>
      <w:r>
        <w:rPr>
          <w:rFonts w:ascii="仿宋_GB2312" w:eastAsia="仿宋_GB2312" w:hAnsi="宋体" w:cs="宋体" w:hint="eastAsia"/>
          <w:sz w:val="32"/>
          <w:szCs w:val="32"/>
        </w:rPr>
        <w:t>万元的</w:t>
      </w:r>
      <w:bookmarkStart w:id="81" w:name="PO_part3A3B1C1qzPercent2"/>
      <w:r>
        <w:rPr>
          <w:rFonts w:ascii="仿宋_GB2312" w:eastAsia="仿宋_GB2312" w:hAnsi="宋体" w:cs="宋体" w:hint="eastAsia"/>
          <w:sz w:val="32"/>
          <w:szCs w:val="32"/>
        </w:rPr>
        <w:t xml:space="preserve"> </w:t>
      </w:r>
      <w:permStart w:id="323" w:edGrp="everyone"/>
      <w:r w:rsidR="00AD6AD4">
        <w:rPr>
          <w:rFonts w:ascii="仿宋_GB2312" w:eastAsia="仿宋_GB2312" w:hAnsi="宋体" w:cs="宋体"/>
          <w:sz w:val="32"/>
          <w:szCs w:val="32"/>
        </w:rPr>
        <w:t>0%</w:t>
      </w:r>
      <w:permEnd w:id="323"/>
      <w:r>
        <w:rPr>
          <w:rFonts w:ascii="仿宋_GB2312" w:eastAsia="仿宋_GB2312" w:hAnsi="宋体" w:cs="宋体" w:hint="eastAsia"/>
          <w:sz w:val="11"/>
          <w:szCs w:val="11"/>
        </w:rPr>
        <w:t xml:space="preserve"> </w:t>
      </w:r>
      <w:bookmarkEnd w:id="81"/>
      <w:r>
        <w:rPr>
          <w:rFonts w:ascii="仿宋_GB2312" w:eastAsia="仿宋_GB2312" w:hAnsi="宋体" w:cs="宋体" w:hint="eastAsia"/>
          <w:sz w:val="32"/>
          <w:szCs w:val="32"/>
        </w:rPr>
        <w:t>；公务接待费支出决算为</w:t>
      </w:r>
      <w:bookmarkStart w:id="82" w:name="PO_part3A3B1C1qzAmount3"/>
      <w:r>
        <w:rPr>
          <w:rFonts w:ascii="仿宋_GB2312" w:eastAsia="仿宋_GB2312" w:hAnsi="宋体" w:cs="宋体" w:hint="eastAsia"/>
          <w:sz w:val="32"/>
          <w:szCs w:val="32"/>
        </w:rPr>
        <w:t xml:space="preserve"> </w:t>
      </w:r>
      <w:permStart w:id="324" w:edGrp="everyone"/>
      <w:r w:rsidR="00AD6AD4">
        <w:rPr>
          <w:rFonts w:ascii="仿宋_GB2312" w:eastAsia="仿宋_GB2312" w:hAnsi="宋体" w:cs="宋体"/>
          <w:sz w:val="32"/>
          <w:szCs w:val="32"/>
        </w:rPr>
        <w:t>0.00</w:t>
      </w:r>
      <w:permEnd w:id="324"/>
      <w:r>
        <w:rPr>
          <w:rFonts w:ascii="仿宋_GB2312" w:eastAsia="仿宋_GB2312" w:hAnsi="宋体" w:cs="宋体" w:hint="eastAsia"/>
          <w:sz w:val="11"/>
          <w:szCs w:val="11"/>
        </w:rPr>
        <w:t xml:space="preserve"> </w:t>
      </w:r>
      <w:bookmarkEnd w:id="82"/>
      <w:r>
        <w:rPr>
          <w:rFonts w:ascii="仿宋_GB2312" w:eastAsia="仿宋_GB2312" w:hAnsi="宋体" w:cs="宋体" w:hint="eastAsia"/>
          <w:sz w:val="32"/>
          <w:szCs w:val="32"/>
        </w:rPr>
        <w:t>万元，完成预算</w:t>
      </w:r>
      <w:bookmarkStart w:id="83" w:name="PO_part3A3B1C1qzysAmount3"/>
      <w:r>
        <w:rPr>
          <w:rFonts w:ascii="仿宋_GB2312" w:eastAsia="仿宋_GB2312" w:hAnsi="宋体" w:cs="宋体" w:hint="eastAsia"/>
          <w:sz w:val="32"/>
          <w:szCs w:val="32"/>
        </w:rPr>
        <w:t xml:space="preserve"> </w:t>
      </w:r>
      <w:permStart w:id="325" w:edGrp="everyone"/>
      <w:proofErr w:type="spellStart"/>
      <w:r w:rsidR="00AD6AD4">
        <w:rPr>
          <w:rFonts w:ascii="仿宋_GB2312" w:eastAsia="仿宋_GB2312" w:hAnsi="宋体" w:cs="宋体"/>
          <w:sz w:val="32"/>
          <w:szCs w:val="32"/>
        </w:rPr>
        <w:t>0.00</w:t>
      </w:r>
      <w:permEnd w:id="325"/>
      <w:proofErr w:type="spellEnd"/>
      <w:r>
        <w:rPr>
          <w:rFonts w:ascii="仿宋_GB2312" w:eastAsia="仿宋_GB2312" w:hAnsi="宋体" w:cs="宋体" w:hint="eastAsia"/>
          <w:sz w:val="11"/>
          <w:szCs w:val="11"/>
        </w:rPr>
        <w:t xml:space="preserve"> </w:t>
      </w:r>
      <w:bookmarkEnd w:id="83"/>
      <w:r>
        <w:rPr>
          <w:rFonts w:ascii="仿宋_GB2312" w:eastAsia="仿宋_GB2312" w:hAnsi="宋体" w:cs="宋体" w:hint="eastAsia"/>
          <w:sz w:val="32"/>
          <w:szCs w:val="32"/>
        </w:rPr>
        <w:t>万元的</w:t>
      </w:r>
      <w:bookmarkStart w:id="84" w:name="PO_part3A3B1C1qzPercent3"/>
      <w:r>
        <w:rPr>
          <w:rFonts w:ascii="仿宋_GB2312" w:eastAsia="仿宋_GB2312" w:hAnsi="宋体" w:cs="宋体" w:hint="eastAsia"/>
          <w:sz w:val="32"/>
          <w:szCs w:val="32"/>
        </w:rPr>
        <w:t xml:space="preserve"> </w:t>
      </w:r>
      <w:permStart w:id="326" w:edGrp="everyone"/>
      <w:r w:rsidR="00AD6AD4">
        <w:rPr>
          <w:rFonts w:ascii="仿宋_GB2312" w:eastAsia="仿宋_GB2312" w:hAnsi="宋体" w:cs="宋体"/>
          <w:sz w:val="32"/>
          <w:szCs w:val="32"/>
        </w:rPr>
        <w:t>0%</w:t>
      </w:r>
      <w:permEnd w:id="326"/>
      <w:r>
        <w:rPr>
          <w:rFonts w:ascii="仿宋_GB2312" w:eastAsia="仿宋_GB2312" w:hAnsi="宋体" w:cs="宋体" w:hint="eastAsia"/>
          <w:sz w:val="11"/>
          <w:szCs w:val="11"/>
        </w:rPr>
        <w:t xml:space="preserve"> </w:t>
      </w:r>
      <w:bookmarkEnd w:id="84"/>
      <w:r>
        <w:rPr>
          <w:rFonts w:ascii="仿宋_GB2312" w:eastAsia="仿宋_GB2312" w:hAnsi="宋体" w:cs="宋体" w:hint="eastAsia"/>
          <w:sz w:val="32"/>
          <w:szCs w:val="32"/>
        </w:rPr>
        <w:t>。</w:t>
      </w:r>
    </w:p>
    <w:p w:rsidR="008D5015" w:rsidRDefault="00E17846">
      <w:pPr>
        <w:ind w:firstLineChars="200" w:firstLine="640"/>
        <w:jc w:val="left"/>
        <w:rPr>
          <w:rFonts w:ascii="仿宋_GB2312" w:eastAsia="仿宋_GB2312" w:hAnsi="宋体" w:cs="宋体"/>
          <w:sz w:val="32"/>
          <w:szCs w:val="32"/>
        </w:rPr>
      </w:pPr>
      <w:bookmarkStart w:id="85" w:name="PO_part3A3B1C1Year1"/>
      <w:r>
        <w:rPr>
          <w:rFonts w:ascii="仿宋_GB2312" w:eastAsia="仿宋_GB2312" w:hAnsi="宋体" w:cs="宋体" w:hint="eastAsia"/>
          <w:sz w:val="32"/>
          <w:szCs w:val="32"/>
        </w:rPr>
        <w:t xml:space="preserve"> </w:t>
      </w:r>
      <w:permStart w:id="327" w:edGrp="everyone"/>
      <w:r w:rsidR="00AD6AD4">
        <w:rPr>
          <w:rFonts w:ascii="仿宋_GB2312" w:eastAsia="仿宋_GB2312" w:hAnsi="宋体" w:cs="宋体"/>
          <w:sz w:val="32"/>
          <w:szCs w:val="32"/>
        </w:rPr>
        <w:t>2018</w:t>
      </w:r>
      <w:permEnd w:id="327"/>
      <w:r>
        <w:rPr>
          <w:rFonts w:ascii="仿宋_GB2312" w:eastAsia="仿宋_GB2312" w:hAnsi="宋体" w:cs="宋体" w:hint="eastAsia"/>
          <w:sz w:val="11"/>
          <w:szCs w:val="11"/>
        </w:rPr>
        <w:t xml:space="preserve"> </w:t>
      </w:r>
      <w:bookmarkEnd w:id="85"/>
      <w:r>
        <w:rPr>
          <w:rFonts w:ascii="仿宋_GB2312" w:eastAsia="仿宋_GB2312" w:hAnsi="宋体" w:cs="宋体" w:hint="eastAsia"/>
          <w:sz w:val="32"/>
          <w:szCs w:val="32"/>
        </w:rPr>
        <w:t>年度“三公”经费支出决算</w:t>
      </w:r>
      <w:bookmarkStart w:id="86" w:name="PO_part3A3B1C1Diff1"/>
      <w:r>
        <w:rPr>
          <w:rFonts w:ascii="仿宋_GB2312" w:eastAsia="仿宋_GB2312" w:hAnsi="宋体" w:cs="宋体" w:hint="eastAsia"/>
          <w:sz w:val="32"/>
          <w:szCs w:val="32"/>
        </w:rPr>
        <w:t xml:space="preserve"> </w:t>
      </w:r>
      <w:permStart w:id="328" w:edGrp="everyone"/>
      <w:r w:rsidR="00AD6AD4">
        <w:rPr>
          <w:rFonts w:ascii="仿宋_GB2312" w:eastAsia="仿宋_GB2312" w:hAnsi="宋体" w:cs="宋体" w:hint="eastAsia"/>
          <w:sz w:val="32"/>
          <w:szCs w:val="32"/>
        </w:rPr>
        <w:t>等于</w:t>
      </w:r>
      <w:permEnd w:id="328"/>
      <w:r>
        <w:rPr>
          <w:rFonts w:ascii="仿宋_GB2312" w:eastAsia="仿宋_GB2312" w:hAnsi="宋体" w:cs="宋体" w:hint="eastAsia"/>
          <w:sz w:val="11"/>
          <w:szCs w:val="11"/>
        </w:rPr>
        <w:t xml:space="preserve"> </w:t>
      </w:r>
      <w:bookmarkEnd w:id="86"/>
      <w:r>
        <w:rPr>
          <w:rFonts w:ascii="仿宋_GB2312" w:eastAsia="仿宋_GB2312" w:hAnsi="宋体" w:cs="宋体" w:hint="eastAsia"/>
          <w:sz w:val="32"/>
          <w:szCs w:val="32"/>
        </w:rPr>
        <w:t>预算数的主要情况：</w:t>
      </w:r>
      <w:bookmarkStart w:id="87" w:name="PO_part3A3B1C1DiffReason1"/>
      <w:r>
        <w:rPr>
          <w:rFonts w:ascii="仿宋_GB2312" w:eastAsia="仿宋_GB2312" w:hAnsi="宋体" w:cs="宋体" w:hint="eastAsia"/>
          <w:sz w:val="32"/>
          <w:szCs w:val="32"/>
        </w:rPr>
        <w:t xml:space="preserve"> </w:t>
      </w:r>
      <w:permStart w:id="329" w:edGrp="everyone"/>
      <w:r>
        <w:rPr>
          <w:rFonts w:ascii="仿宋_GB2312" w:eastAsia="仿宋_GB2312" w:hAnsi="宋体" w:cs="宋体" w:hint="eastAsia"/>
          <w:sz w:val="32"/>
          <w:szCs w:val="32"/>
        </w:rPr>
        <w:t>认真贯彻落实中央“八项规定”精神和厉行节约的要求，从严控</w:t>
      </w:r>
      <w:r w:rsidR="00096988">
        <w:rPr>
          <w:rFonts w:ascii="仿宋_GB2312" w:eastAsia="仿宋_GB2312" w:hAnsi="宋体" w:cs="宋体" w:hint="eastAsia"/>
          <w:sz w:val="32"/>
          <w:szCs w:val="32"/>
        </w:rPr>
        <w:t>制“三公”经费开支，全年实际支出与预算持平。</w:t>
      </w:r>
      <w:r>
        <w:rPr>
          <w:rFonts w:ascii="仿宋_GB2312" w:eastAsia="仿宋_GB2312" w:hAnsi="宋体" w:cs="宋体" w:hint="eastAsia"/>
          <w:sz w:val="32"/>
          <w:szCs w:val="32"/>
        </w:rPr>
        <w:t>）</w:t>
      </w:r>
      <w:permEnd w:id="329"/>
      <w:r>
        <w:rPr>
          <w:rFonts w:ascii="仿宋_GB2312" w:eastAsia="仿宋_GB2312" w:hAnsi="宋体" w:cs="宋体" w:hint="eastAsia"/>
          <w:sz w:val="32"/>
          <w:szCs w:val="32"/>
        </w:rPr>
        <w:t xml:space="preserve"> </w:t>
      </w:r>
      <w:bookmarkEnd w:id="87"/>
    </w:p>
    <w:p w:rsidR="008D5015" w:rsidRDefault="00E17846">
      <w:pPr>
        <w:ind w:firstLineChars="147" w:firstLine="472"/>
        <w:jc w:val="left"/>
        <w:rPr>
          <w:rFonts w:ascii="仿宋_GB2312" w:eastAsia="仿宋_GB2312" w:hAnsi="宋体" w:cs="宋体"/>
          <w:b/>
          <w:sz w:val="32"/>
          <w:szCs w:val="32"/>
        </w:rPr>
      </w:pPr>
      <w:r>
        <w:rPr>
          <w:rFonts w:ascii="仿宋_GB2312" w:eastAsia="仿宋_GB2312" w:hAnsi="宋体" w:cs="宋体" w:hint="eastAsia"/>
          <w:b/>
          <w:sz w:val="32"/>
          <w:szCs w:val="32"/>
        </w:rPr>
        <w:t>（二）“三公”经费财政拨款支出决算具体情况说明</w:t>
      </w:r>
    </w:p>
    <w:p w:rsidR="008D5015" w:rsidRDefault="00E17846">
      <w:pPr>
        <w:ind w:firstLineChars="200" w:firstLine="640"/>
        <w:jc w:val="left"/>
        <w:rPr>
          <w:rFonts w:ascii="仿宋_GB2312" w:eastAsia="仿宋_GB2312" w:hAnsi="宋体" w:cs="宋体"/>
          <w:sz w:val="32"/>
          <w:szCs w:val="32"/>
        </w:rPr>
      </w:pPr>
      <w:bookmarkStart w:id="88" w:name="PO_part3A3B2Year1"/>
      <w:r>
        <w:rPr>
          <w:rFonts w:ascii="仿宋_GB2312" w:eastAsia="仿宋_GB2312" w:hAnsi="宋体" w:cs="宋体" w:hint="eastAsia"/>
          <w:sz w:val="32"/>
          <w:szCs w:val="32"/>
        </w:rPr>
        <w:t xml:space="preserve"> </w:t>
      </w:r>
      <w:permStart w:id="330" w:edGrp="everyone"/>
      <w:r w:rsidR="00AD6AD4">
        <w:rPr>
          <w:rFonts w:ascii="仿宋_GB2312" w:eastAsia="仿宋_GB2312" w:hAnsi="宋体" w:cs="宋体"/>
          <w:sz w:val="32"/>
          <w:szCs w:val="32"/>
        </w:rPr>
        <w:t>2018</w:t>
      </w:r>
      <w:permEnd w:id="330"/>
      <w:r>
        <w:rPr>
          <w:rFonts w:ascii="仿宋_GB2312" w:eastAsia="仿宋_GB2312" w:hAnsi="宋体" w:cs="宋体" w:hint="eastAsia"/>
          <w:sz w:val="11"/>
          <w:szCs w:val="11"/>
        </w:rPr>
        <w:t xml:space="preserve"> </w:t>
      </w:r>
      <w:bookmarkEnd w:id="88"/>
      <w:r>
        <w:rPr>
          <w:rFonts w:ascii="仿宋_GB2312" w:eastAsia="仿宋_GB2312" w:hAnsi="宋体" w:cs="宋体" w:hint="eastAsia"/>
          <w:sz w:val="32"/>
          <w:szCs w:val="32"/>
        </w:rPr>
        <w:t>年“三公”经费财政拨款支出决算中，因公出国（境）费</w:t>
      </w:r>
      <w:bookmarkStart w:id="89" w:name="PO_part3A3B2Amount1"/>
      <w:r>
        <w:rPr>
          <w:rFonts w:ascii="仿宋_GB2312" w:eastAsia="仿宋_GB2312" w:hAnsi="宋体" w:cs="宋体" w:hint="eastAsia"/>
          <w:sz w:val="32"/>
          <w:szCs w:val="32"/>
        </w:rPr>
        <w:t xml:space="preserve"> </w:t>
      </w:r>
      <w:permStart w:id="331" w:edGrp="everyone"/>
      <w:r w:rsidR="00AD6AD4">
        <w:rPr>
          <w:rFonts w:ascii="仿宋_GB2312" w:eastAsia="仿宋_GB2312" w:hAnsi="宋体" w:cs="宋体"/>
          <w:sz w:val="32"/>
          <w:szCs w:val="32"/>
        </w:rPr>
        <w:t>0.00</w:t>
      </w:r>
      <w:permEnd w:id="331"/>
      <w:r>
        <w:rPr>
          <w:rFonts w:ascii="仿宋_GB2312" w:eastAsia="仿宋_GB2312" w:hAnsi="宋体" w:cs="宋体" w:hint="eastAsia"/>
          <w:sz w:val="11"/>
          <w:szCs w:val="11"/>
        </w:rPr>
        <w:t xml:space="preserve"> </w:t>
      </w:r>
      <w:bookmarkEnd w:id="89"/>
      <w:r>
        <w:rPr>
          <w:rFonts w:ascii="仿宋_GB2312" w:eastAsia="仿宋_GB2312" w:hAnsi="宋体" w:cs="宋体" w:hint="eastAsia"/>
          <w:sz w:val="32"/>
          <w:szCs w:val="32"/>
        </w:rPr>
        <w:t>万元，占</w:t>
      </w:r>
      <w:bookmarkStart w:id="90" w:name="PO_part3A3B2Percent1"/>
      <w:r>
        <w:rPr>
          <w:rFonts w:ascii="仿宋_GB2312" w:eastAsia="仿宋_GB2312" w:hAnsi="宋体" w:cs="宋体" w:hint="eastAsia"/>
          <w:sz w:val="32"/>
          <w:szCs w:val="32"/>
        </w:rPr>
        <w:t xml:space="preserve"> </w:t>
      </w:r>
      <w:permStart w:id="332" w:edGrp="everyone"/>
      <w:r w:rsidR="00AD6AD4">
        <w:rPr>
          <w:rFonts w:ascii="仿宋_GB2312" w:eastAsia="仿宋_GB2312" w:hAnsi="宋体" w:cs="宋体"/>
          <w:sz w:val="32"/>
          <w:szCs w:val="32"/>
        </w:rPr>
        <w:t>0%</w:t>
      </w:r>
      <w:permEnd w:id="332"/>
      <w:r>
        <w:rPr>
          <w:rFonts w:ascii="仿宋_GB2312" w:eastAsia="仿宋_GB2312" w:hAnsi="宋体" w:cs="宋体" w:hint="eastAsia"/>
          <w:sz w:val="11"/>
          <w:szCs w:val="11"/>
        </w:rPr>
        <w:t xml:space="preserve"> </w:t>
      </w:r>
      <w:bookmarkEnd w:id="90"/>
      <w:r>
        <w:rPr>
          <w:rFonts w:ascii="仿宋_GB2312" w:eastAsia="仿宋_GB2312" w:hAnsi="宋体" w:cs="宋体" w:hint="eastAsia"/>
          <w:sz w:val="32"/>
          <w:szCs w:val="32"/>
        </w:rPr>
        <w:t>；公务用车购置及运行费支出</w:t>
      </w:r>
      <w:bookmarkStart w:id="91" w:name="PO_part3A3B2Amount2"/>
      <w:r>
        <w:rPr>
          <w:rFonts w:ascii="仿宋_GB2312" w:eastAsia="仿宋_GB2312" w:hAnsi="宋体" w:cs="宋体" w:hint="eastAsia"/>
          <w:sz w:val="32"/>
          <w:szCs w:val="32"/>
        </w:rPr>
        <w:t xml:space="preserve"> </w:t>
      </w:r>
      <w:permStart w:id="333" w:edGrp="everyone"/>
      <w:r w:rsidR="00AD6AD4">
        <w:rPr>
          <w:rFonts w:ascii="仿宋_GB2312" w:eastAsia="仿宋_GB2312" w:hAnsi="宋体" w:cs="宋体"/>
          <w:sz w:val="32"/>
          <w:szCs w:val="32"/>
        </w:rPr>
        <w:t>0.00万元，占0%</w:t>
      </w:r>
      <w:permEnd w:id="333"/>
      <w:r>
        <w:rPr>
          <w:rFonts w:ascii="仿宋_GB2312" w:eastAsia="仿宋_GB2312" w:hAnsi="宋体" w:cs="宋体" w:hint="eastAsia"/>
          <w:sz w:val="11"/>
          <w:szCs w:val="11"/>
        </w:rPr>
        <w:t xml:space="preserve"> </w:t>
      </w:r>
      <w:bookmarkEnd w:id="91"/>
      <w:r>
        <w:rPr>
          <w:rFonts w:ascii="仿宋_GB2312" w:eastAsia="仿宋_GB2312" w:hAnsi="宋体" w:cs="宋体" w:hint="eastAsia"/>
          <w:sz w:val="32"/>
          <w:szCs w:val="32"/>
        </w:rPr>
        <w:t>；公务接待费支出</w:t>
      </w:r>
      <w:bookmarkStart w:id="92" w:name="PO_part3A3B2Amount3"/>
      <w:r>
        <w:rPr>
          <w:rFonts w:ascii="仿宋_GB2312" w:eastAsia="仿宋_GB2312" w:hAnsi="宋体" w:cs="宋体" w:hint="eastAsia"/>
          <w:sz w:val="32"/>
          <w:szCs w:val="32"/>
        </w:rPr>
        <w:t xml:space="preserve"> </w:t>
      </w:r>
      <w:permStart w:id="334" w:edGrp="everyone"/>
      <w:r w:rsidR="00AD6AD4">
        <w:rPr>
          <w:rFonts w:ascii="仿宋_GB2312" w:eastAsia="仿宋_GB2312" w:hAnsi="宋体" w:cs="宋体"/>
          <w:sz w:val="32"/>
          <w:szCs w:val="32"/>
        </w:rPr>
        <w:t>0.00万元，占0%</w:t>
      </w:r>
      <w:permEnd w:id="334"/>
      <w:r>
        <w:rPr>
          <w:rFonts w:ascii="仿宋_GB2312" w:eastAsia="仿宋_GB2312" w:hAnsi="宋体" w:cs="宋体" w:hint="eastAsia"/>
          <w:sz w:val="11"/>
          <w:szCs w:val="11"/>
        </w:rPr>
        <w:t xml:space="preserve"> </w:t>
      </w:r>
      <w:bookmarkEnd w:id="92"/>
      <w:r>
        <w:rPr>
          <w:rFonts w:ascii="仿宋_GB2312" w:eastAsia="仿宋_GB2312" w:hAnsi="宋体" w:cs="宋体" w:hint="eastAsia"/>
          <w:sz w:val="32"/>
          <w:szCs w:val="32"/>
        </w:rPr>
        <w:t>。具体情况如下：</w:t>
      </w:r>
    </w:p>
    <w:p w:rsidR="008D5015" w:rsidRDefault="00E17846">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1.因公出国（境）费支出</w:t>
      </w:r>
      <w:bookmarkStart w:id="93" w:name="PO_part3A3B2C1Amount1"/>
      <w:r>
        <w:rPr>
          <w:rFonts w:ascii="仿宋_GB2312" w:eastAsia="仿宋_GB2312" w:hAnsi="宋体" w:cs="宋体" w:hint="eastAsia"/>
          <w:sz w:val="32"/>
          <w:szCs w:val="32"/>
        </w:rPr>
        <w:t xml:space="preserve"> </w:t>
      </w:r>
      <w:permStart w:id="335" w:edGrp="everyone"/>
      <w:r w:rsidR="00AD6AD4">
        <w:rPr>
          <w:rFonts w:ascii="仿宋_GB2312" w:eastAsia="仿宋_GB2312" w:hAnsi="宋体" w:cs="宋体"/>
          <w:sz w:val="32"/>
          <w:szCs w:val="32"/>
        </w:rPr>
        <w:t>0.00</w:t>
      </w:r>
      <w:permEnd w:id="335"/>
      <w:r>
        <w:rPr>
          <w:rFonts w:ascii="仿宋_GB2312" w:eastAsia="仿宋_GB2312" w:hAnsi="宋体" w:cs="宋体" w:hint="eastAsia"/>
          <w:sz w:val="11"/>
          <w:szCs w:val="11"/>
        </w:rPr>
        <w:t xml:space="preserve"> </w:t>
      </w:r>
      <w:bookmarkEnd w:id="93"/>
      <w:r>
        <w:rPr>
          <w:rFonts w:ascii="仿宋_GB2312" w:eastAsia="仿宋_GB2312" w:hAnsi="宋体" w:cs="宋体" w:hint="eastAsia"/>
          <w:sz w:val="32"/>
          <w:szCs w:val="32"/>
        </w:rPr>
        <w:t>万元。全年使用财政拨款安排</w:t>
      </w:r>
      <w:bookmarkStart w:id="94" w:name="PO_part3A3B2C1JgType1"/>
      <w:r>
        <w:rPr>
          <w:rFonts w:ascii="仿宋_GB2312" w:eastAsia="仿宋_GB2312" w:hAnsi="宋体" w:cs="宋体" w:hint="eastAsia"/>
          <w:sz w:val="11"/>
          <w:szCs w:val="11"/>
        </w:rPr>
        <w:t xml:space="preserve"> </w:t>
      </w:r>
      <w:permStart w:id="336" w:edGrp="everyone"/>
      <w:r>
        <w:rPr>
          <w:rFonts w:ascii="仿宋_GB2312" w:eastAsia="仿宋_GB2312" w:hAnsi="宋体" w:hint="eastAsia"/>
          <w:sz w:val="32"/>
          <w:szCs w:val="32"/>
        </w:rPr>
        <w:t>局（部、委、办）机关及下属x</w:t>
      </w:r>
      <w:permEnd w:id="336"/>
      <w:r>
        <w:rPr>
          <w:rFonts w:ascii="仿宋_GB2312" w:eastAsia="仿宋_GB2312" w:hAnsi="宋体" w:cs="宋体" w:hint="eastAsia"/>
          <w:sz w:val="11"/>
          <w:szCs w:val="11"/>
        </w:rPr>
        <w:t xml:space="preserve"> </w:t>
      </w:r>
      <w:bookmarkEnd w:id="94"/>
      <w:r>
        <w:rPr>
          <w:rFonts w:ascii="仿宋_GB2312" w:eastAsia="仿宋_GB2312" w:hAnsi="宋体" w:cs="宋体" w:hint="eastAsia"/>
          <w:sz w:val="32"/>
          <w:szCs w:val="32"/>
        </w:rPr>
        <w:t>个单位出国团组</w:t>
      </w:r>
      <w:bookmarkStart w:id="95" w:name="PO_part3A3B2C1JgcgCount1"/>
      <w:r>
        <w:rPr>
          <w:rFonts w:ascii="仿宋_GB2312" w:eastAsia="仿宋_GB2312" w:hAnsi="宋体" w:cs="宋体" w:hint="eastAsia"/>
          <w:sz w:val="32"/>
          <w:szCs w:val="32"/>
        </w:rPr>
        <w:t xml:space="preserve"> </w:t>
      </w:r>
      <w:permStart w:id="337" w:edGrp="everyone"/>
      <w:r w:rsidR="00AD6AD4">
        <w:rPr>
          <w:rFonts w:ascii="仿宋_GB2312" w:eastAsia="仿宋_GB2312" w:hAnsi="宋体" w:cs="宋体"/>
          <w:sz w:val="32"/>
          <w:szCs w:val="32"/>
        </w:rPr>
        <w:t>0</w:t>
      </w:r>
      <w:permEnd w:id="337"/>
      <w:r>
        <w:rPr>
          <w:rFonts w:ascii="仿宋_GB2312" w:eastAsia="仿宋_GB2312" w:hAnsi="宋体" w:cs="宋体" w:hint="eastAsia"/>
          <w:sz w:val="11"/>
          <w:szCs w:val="11"/>
        </w:rPr>
        <w:t xml:space="preserve"> </w:t>
      </w:r>
      <w:bookmarkEnd w:id="95"/>
      <w:r>
        <w:rPr>
          <w:rFonts w:ascii="仿宋_GB2312" w:eastAsia="仿宋_GB2312" w:hAnsi="宋体" w:cs="宋体" w:hint="eastAsia"/>
          <w:sz w:val="32"/>
          <w:szCs w:val="32"/>
        </w:rPr>
        <w:t>个、累计</w:t>
      </w:r>
      <w:bookmarkStart w:id="96" w:name="PO_part3A3B2C1JgcgManCount1"/>
      <w:r>
        <w:rPr>
          <w:rFonts w:ascii="仿宋_GB2312" w:eastAsia="仿宋_GB2312" w:hAnsi="宋体" w:cs="宋体" w:hint="eastAsia"/>
          <w:sz w:val="32"/>
          <w:szCs w:val="32"/>
        </w:rPr>
        <w:t xml:space="preserve"> </w:t>
      </w:r>
      <w:permStart w:id="338" w:edGrp="everyone"/>
      <w:proofErr w:type="spellStart"/>
      <w:r w:rsidR="00AD6AD4">
        <w:rPr>
          <w:rFonts w:ascii="仿宋_GB2312" w:eastAsia="仿宋_GB2312" w:hAnsi="宋体" w:cs="宋体"/>
          <w:sz w:val="32"/>
          <w:szCs w:val="32"/>
        </w:rPr>
        <w:t>0</w:t>
      </w:r>
      <w:permEnd w:id="338"/>
      <w:proofErr w:type="spellEnd"/>
      <w:r>
        <w:rPr>
          <w:rFonts w:ascii="仿宋_GB2312" w:eastAsia="仿宋_GB2312" w:hAnsi="宋体" w:cs="宋体" w:hint="eastAsia"/>
          <w:sz w:val="11"/>
          <w:szCs w:val="11"/>
        </w:rPr>
        <w:t xml:space="preserve"> </w:t>
      </w:r>
      <w:bookmarkEnd w:id="96"/>
      <w:r>
        <w:rPr>
          <w:rFonts w:ascii="仿宋_GB2312" w:eastAsia="仿宋_GB2312" w:hAnsi="宋体" w:cs="宋体" w:hint="eastAsia"/>
          <w:sz w:val="32"/>
          <w:szCs w:val="32"/>
        </w:rPr>
        <w:t>人次。开支内容包括：</w:t>
      </w:r>
      <w:bookmarkStart w:id="97" w:name="PO_part3A3B2C1D1Meeting1"/>
      <w:r>
        <w:rPr>
          <w:rFonts w:ascii="仿宋_GB2312" w:eastAsia="仿宋_GB2312" w:hAnsi="宋体" w:cs="宋体" w:hint="eastAsia"/>
          <w:sz w:val="32"/>
          <w:szCs w:val="32"/>
        </w:rPr>
        <w:t xml:space="preserve"> </w:t>
      </w:r>
      <w:permStart w:id="339" w:edGrp="everyone"/>
      <w:r>
        <w:rPr>
          <w:rFonts w:ascii="仿宋_GB2312" w:eastAsia="仿宋_GB2312" w:hAnsi="宋体" w:cs="宋体" w:hint="eastAsia"/>
          <w:sz w:val="32"/>
          <w:szCs w:val="32"/>
        </w:rPr>
        <w:t>（1）参加xx</w:t>
      </w:r>
      <w:r w:rsidR="00096988">
        <w:rPr>
          <w:rFonts w:ascii="仿宋_GB2312" w:eastAsia="仿宋_GB2312" w:hAnsi="宋体" w:cs="宋体" w:hint="eastAsia"/>
          <w:sz w:val="32"/>
          <w:szCs w:val="32"/>
        </w:rPr>
        <w:t>会议支出万元，没有开支</w:t>
      </w:r>
      <w:r>
        <w:rPr>
          <w:rFonts w:ascii="仿宋_GB2312" w:eastAsia="仿宋_GB2312" w:hAnsi="宋体" w:cs="宋体" w:hint="eastAsia"/>
          <w:sz w:val="32"/>
          <w:szCs w:val="32"/>
        </w:rPr>
        <w:t>；（2）出国谈判、工作磋商支出</w:t>
      </w:r>
      <w:r w:rsidR="00096988">
        <w:rPr>
          <w:rFonts w:ascii="仿宋_GB2312" w:eastAsia="仿宋_GB2312" w:hAnsi="宋体" w:cs="宋体" w:hint="eastAsia"/>
          <w:sz w:val="32"/>
          <w:szCs w:val="32"/>
        </w:rPr>
        <w:t>0万元，没有开支</w:t>
      </w:r>
      <w:r>
        <w:rPr>
          <w:rFonts w:ascii="仿宋_GB2312" w:eastAsia="仿宋_GB2312" w:hAnsi="宋体" w:cs="宋体" w:hint="eastAsia"/>
          <w:sz w:val="32"/>
          <w:szCs w:val="32"/>
        </w:rPr>
        <w:t>；（3）境外业务培训及考察</w:t>
      </w:r>
      <w:r w:rsidR="00096988">
        <w:rPr>
          <w:rFonts w:ascii="仿宋_GB2312" w:eastAsia="仿宋_GB2312" w:hAnsi="宋体" w:cs="宋体" w:hint="eastAsia"/>
          <w:sz w:val="32"/>
          <w:szCs w:val="32"/>
        </w:rPr>
        <w:t>0万元，没有开支</w:t>
      </w:r>
      <w:r>
        <w:rPr>
          <w:rFonts w:ascii="仿宋_GB2312" w:eastAsia="仿宋_GB2312" w:hAnsi="宋体" w:cs="宋体" w:hint="eastAsia"/>
          <w:sz w:val="32"/>
          <w:szCs w:val="32"/>
        </w:rPr>
        <w:t>。</w:t>
      </w:r>
      <w:permEnd w:id="339"/>
      <w:r>
        <w:rPr>
          <w:rFonts w:ascii="仿宋_GB2312" w:eastAsia="仿宋_GB2312" w:hAnsi="宋体" w:cs="宋体" w:hint="eastAsia"/>
          <w:sz w:val="32"/>
          <w:szCs w:val="32"/>
        </w:rPr>
        <w:t xml:space="preserve"> </w:t>
      </w:r>
      <w:bookmarkEnd w:id="97"/>
    </w:p>
    <w:p w:rsidR="008D5015" w:rsidRDefault="00E17846">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2.公务用车购置及运行维护费支出</w:t>
      </w:r>
      <w:bookmarkStart w:id="98" w:name="PO_part3A3B2C2Amount1"/>
      <w:r>
        <w:rPr>
          <w:rFonts w:ascii="仿宋_GB2312" w:eastAsia="仿宋_GB2312" w:hAnsi="宋体" w:cs="宋体" w:hint="eastAsia"/>
          <w:sz w:val="32"/>
          <w:szCs w:val="32"/>
        </w:rPr>
        <w:t xml:space="preserve"> </w:t>
      </w:r>
      <w:permStart w:id="340" w:edGrp="everyone"/>
      <w:r w:rsidR="00AD6AD4">
        <w:rPr>
          <w:rFonts w:ascii="仿宋_GB2312" w:eastAsia="仿宋_GB2312" w:hAnsi="宋体" w:cs="宋体"/>
          <w:sz w:val="32"/>
          <w:szCs w:val="32"/>
        </w:rPr>
        <w:t>0.00</w:t>
      </w:r>
      <w:permEnd w:id="340"/>
      <w:r>
        <w:rPr>
          <w:rFonts w:ascii="仿宋_GB2312" w:eastAsia="仿宋_GB2312" w:hAnsi="宋体" w:cs="宋体" w:hint="eastAsia"/>
          <w:sz w:val="11"/>
          <w:szCs w:val="11"/>
        </w:rPr>
        <w:t xml:space="preserve"> </w:t>
      </w:r>
      <w:bookmarkEnd w:id="98"/>
      <w:r>
        <w:rPr>
          <w:rFonts w:ascii="仿宋_GB2312" w:eastAsia="仿宋_GB2312" w:hAnsi="宋体" w:cs="宋体" w:hint="eastAsia"/>
          <w:sz w:val="32"/>
          <w:szCs w:val="32"/>
        </w:rPr>
        <w:t>万元，其中：公务用车购置支出为</w:t>
      </w:r>
      <w:bookmarkStart w:id="99" w:name="PO_part3A3B2C2D1Amount1"/>
      <w:r>
        <w:rPr>
          <w:rFonts w:ascii="仿宋_GB2312" w:eastAsia="仿宋_GB2312" w:hAnsi="宋体" w:cs="宋体" w:hint="eastAsia"/>
          <w:sz w:val="32"/>
          <w:szCs w:val="32"/>
        </w:rPr>
        <w:t xml:space="preserve"> </w:t>
      </w:r>
      <w:permStart w:id="341" w:edGrp="everyone"/>
      <w:proofErr w:type="spellStart"/>
      <w:r w:rsidR="00AD6AD4">
        <w:rPr>
          <w:rFonts w:ascii="仿宋_GB2312" w:eastAsia="仿宋_GB2312" w:hAnsi="宋体" w:cs="宋体"/>
          <w:sz w:val="32"/>
          <w:szCs w:val="32"/>
        </w:rPr>
        <w:t>0.00</w:t>
      </w:r>
      <w:permEnd w:id="341"/>
      <w:proofErr w:type="spellEnd"/>
      <w:r>
        <w:rPr>
          <w:rFonts w:ascii="仿宋_GB2312" w:eastAsia="仿宋_GB2312" w:hAnsi="宋体" w:cs="宋体" w:hint="eastAsia"/>
          <w:sz w:val="11"/>
          <w:szCs w:val="11"/>
        </w:rPr>
        <w:t xml:space="preserve"> </w:t>
      </w:r>
      <w:bookmarkEnd w:id="99"/>
      <w:r>
        <w:rPr>
          <w:rFonts w:ascii="仿宋_GB2312" w:eastAsia="仿宋_GB2312" w:hAnsi="宋体" w:cs="宋体" w:hint="eastAsia"/>
          <w:sz w:val="32"/>
          <w:szCs w:val="32"/>
        </w:rPr>
        <w:t>万元，</w:t>
      </w:r>
      <w:bookmarkStart w:id="100" w:name="PO_part3A3B2C2D1Year1"/>
      <w:r>
        <w:rPr>
          <w:rFonts w:ascii="仿宋_GB2312" w:eastAsia="仿宋_GB2312" w:hAnsi="宋体" w:cs="宋体" w:hint="eastAsia"/>
          <w:sz w:val="32"/>
          <w:szCs w:val="32"/>
        </w:rPr>
        <w:t xml:space="preserve"> </w:t>
      </w:r>
      <w:permStart w:id="342" w:edGrp="everyone"/>
      <w:r w:rsidR="00AD6AD4">
        <w:rPr>
          <w:rFonts w:ascii="仿宋_GB2312" w:eastAsia="仿宋_GB2312" w:hAnsi="宋体" w:cs="宋体"/>
          <w:sz w:val="32"/>
          <w:szCs w:val="32"/>
        </w:rPr>
        <w:t>2018</w:t>
      </w:r>
      <w:permEnd w:id="342"/>
      <w:r>
        <w:rPr>
          <w:rFonts w:ascii="仿宋_GB2312" w:eastAsia="仿宋_GB2312" w:hAnsi="宋体" w:cs="宋体" w:hint="eastAsia"/>
          <w:sz w:val="11"/>
          <w:szCs w:val="11"/>
        </w:rPr>
        <w:t xml:space="preserve"> </w:t>
      </w:r>
      <w:bookmarkEnd w:id="100"/>
      <w:r>
        <w:rPr>
          <w:rFonts w:ascii="仿宋_GB2312" w:eastAsia="仿宋_GB2312" w:hAnsi="宋体" w:cs="宋体" w:hint="eastAsia"/>
          <w:sz w:val="32"/>
          <w:szCs w:val="32"/>
        </w:rPr>
        <w:t>年公务用车购置数</w:t>
      </w:r>
      <w:bookmarkStart w:id="101" w:name="PO_part3A3B2C2D1CarCount1"/>
      <w:r>
        <w:rPr>
          <w:rFonts w:ascii="仿宋_GB2312" w:eastAsia="仿宋_GB2312" w:hAnsi="宋体" w:cs="宋体" w:hint="eastAsia"/>
          <w:sz w:val="32"/>
          <w:szCs w:val="32"/>
        </w:rPr>
        <w:t xml:space="preserve"> </w:t>
      </w:r>
      <w:permStart w:id="343" w:edGrp="everyone"/>
      <w:r w:rsidR="00AD6AD4">
        <w:rPr>
          <w:rFonts w:ascii="仿宋_GB2312" w:eastAsia="仿宋_GB2312" w:hAnsi="宋体" w:cs="宋体"/>
          <w:sz w:val="32"/>
          <w:szCs w:val="32"/>
        </w:rPr>
        <w:t>0</w:t>
      </w:r>
      <w:permEnd w:id="343"/>
      <w:r>
        <w:rPr>
          <w:rFonts w:ascii="仿宋_GB2312" w:eastAsia="仿宋_GB2312" w:hAnsi="宋体" w:cs="宋体" w:hint="eastAsia"/>
          <w:sz w:val="11"/>
          <w:szCs w:val="11"/>
        </w:rPr>
        <w:t xml:space="preserve"> </w:t>
      </w:r>
      <w:bookmarkEnd w:id="101"/>
      <w:r>
        <w:rPr>
          <w:rFonts w:ascii="仿宋_GB2312" w:eastAsia="仿宋_GB2312" w:hAnsi="宋体" w:cs="宋体" w:hint="eastAsia"/>
          <w:sz w:val="32"/>
          <w:szCs w:val="32"/>
        </w:rPr>
        <w:t>辆。公务用车运行及维护支出</w:t>
      </w:r>
      <w:bookmarkStart w:id="102" w:name="PO_part3A3B2C2D2Amount1"/>
      <w:r>
        <w:rPr>
          <w:rFonts w:ascii="仿宋_GB2312" w:eastAsia="仿宋_GB2312" w:hAnsi="宋体" w:cs="宋体" w:hint="eastAsia"/>
          <w:sz w:val="32"/>
          <w:szCs w:val="32"/>
        </w:rPr>
        <w:t xml:space="preserve"> </w:t>
      </w:r>
      <w:permStart w:id="344" w:edGrp="everyone"/>
      <w:r w:rsidR="00AD6AD4">
        <w:rPr>
          <w:rFonts w:ascii="仿宋_GB2312" w:eastAsia="仿宋_GB2312" w:hAnsi="宋体" w:cs="宋体"/>
          <w:sz w:val="32"/>
          <w:szCs w:val="32"/>
        </w:rPr>
        <w:t>0.00</w:t>
      </w:r>
      <w:permEnd w:id="344"/>
      <w:r>
        <w:rPr>
          <w:rFonts w:ascii="仿宋_GB2312" w:eastAsia="仿宋_GB2312" w:hAnsi="宋体" w:cs="宋体" w:hint="eastAsia"/>
          <w:sz w:val="11"/>
          <w:szCs w:val="11"/>
        </w:rPr>
        <w:t xml:space="preserve"> </w:t>
      </w:r>
      <w:bookmarkEnd w:id="102"/>
      <w:r>
        <w:rPr>
          <w:rFonts w:ascii="仿宋_GB2312" w:eastAsia="仿宋_GB2312" w:hAnsi="宋体" w:cs="宋体" w:hint="eastAsia"/>
          <w:sz w:val="32"/>
          <w:szCs w:val="32"/>
        </w:rPr>
        <w:t>万元，</w:t>
      </w:r>
      <w:bookmarkStart w:id="103" w:name="PO_part3A3B2C2D2JgType1"/>
      <w:r>
        <w:rPr>
          <w:rFonts w:ascii="仿宋_GB2312" w:eastAsia="仿宋_GB2312" w:hAnsi="宋体" w:cs="宋体" w:hint="eastAsia"/>
          <w:sz w:val="32"/>
          <w:szCs w:val="32"/>
        </w:rPr>
        <w:t xml:space="preserve"> </w:t>
      </w:r>
      <w:permStart w:id="345" w:edGrp="everyone"/>
      <w:r>
        <w:rPr>
          <w:rFonts w:ascii="仿宋_GB2312" w:eastAsia="仿宋_GB2312" w:hAnsi="宋体" w:cs="宋体" w:hint="eastAsia"/>
          <w:sz w:val="32"/>
          <w:szCs w:val="32"/>
        </w:rPr>
        <w:t>xx年局（部、委、办）机关及下属x个单位</w:t>
      </w:r>
      <w:permEnd w:id="345"/>
      <w:r>
        <w:rPr>
          <w:rFonts w:ascii="仿宋_GB2312" w:eastAsia="仿宋_GB2312" w:hAnsi="宋体" w:cs="宋体" w:hint="eastAsia"/>
          <w:sz w:val="11"/>
          <w:szCs w:val="11"/>
        </w:rPr>
        <w:t xml:space="preserve"> </w:t>
      </w:r>
      <w:bookmarkEnd w:id="103"/>
      <w:r>
        <w:rPr>
          <w:rFonts w:ascii="仿宋_GB2312" w:eastAsia="仿宋_GB2312" w:hAnsi="宋体" w:cs="宋体" w:hint="eastAsia"/>
          <w:sz w:val="32"/>
          <w:szCs w:val="32"/>
        </w:rPr>
        <w:t>公务用车保有量为</w:t>
      </w:r>
      <w:bookmarkStart w:id="104" w:name="PO_part3A3B2C2D2CarCount1"/>
      <w:r>
        <w:rPr>
          <w:rFonts w:ascii="仿宋_GB2312" w:eastAsia="仿宋_GB2312" w:hAnsi="宋体" w:cs="宋体" w:hint="eastAsia"/>
          <w:sz w:val="32"/>
          <w:szCs w:val="32"/>
        </w:rPr>
        <w:t xml:space="preserve"> </w:t>
      </w:r>
      <w:permStart w:id="346" w:edGrp="everyone"/>
      <w:r w:rsidR="00AD6AD4">
        <w:rPr>
          <w:rFonts w:ascii="仿宋_GB2312" w:eastAsia="仿宋_GB2312" w:hAnsi="宋体" w:cs="宋体"/>
          <w:sz w:val="32"/>
          <w:szCs w:val="32"/>
        </w:rPr>
        <w:t>0</w:t>
      </w:r>
      <w:permEnd w:id="346"/>
      <w:r>
        <w:rPr>
          <w:rFonts w:ascii="仿宋_GB2312" w:eastAsia="仿宋_GB2312" w:hAnsi="宋体" w:cs="宋体" w:hint="eastAsia"/>
          <w:sz w:val="11"/>
          <w:szCs w:val="11"/>
        </w:rPr>
        <w:t xml:space="preserve"> </w:t>
      </w:r>
      <w:bookmarkEnd w:id="104"/>
      <w:r>
        <w:rPr>
          <w:rFonts w:ascii="仿宋_GB2312" w:eastAsia="仿宋_GB2312" w:hAnsi="宋体" w:cs="宋体" w:hint="eastAsia"/>
          <w:sz w:val="32"/>
          <w:szCs w:val="32"/>
        </w:rPr>
        <w:t>辆，主要用于</w:t>
      </w:r>
      <w:bookmarkStart w:id="105" w:name="PO_part3A3B2C2D2Use1"/>
      <w:r>
        <w:rPr>
          <w:rFonts w:ascii="仿宋_GB2312" w:eastAsia="仿宋_GB2312" w:hAnsi="宋体" w:cs="宋体" w:hint="eastAsia"/>
          <w:sz w:val="32"/>
          <w:szCs w:val="32"/>
        </w:rPr>
        <w:t xml:space="preserve"> </w:t>
      </w:r>
      <w:permStart w:id="347" w:edGrp="everyone"/>
      <w:r w:rsidR="00096988">
        <w:rPr>
          <w:rFonts w:ascii="仿宋_GB2312" w:eastAsia="仿宋_GB2312" w:hAnsi="宋体" w:cs="宋体" w:hint="eastAsia"/>
          <w:sz w:val="32"/>
          <w:szCs w:val="32"/>
        </w:rPr>
        <w:t>没有开支</w:t>
      </w:r>
      <w:r>
        <w:rPr>
          <w:rFonts w:ascii="仿宋_GB2312" w:eastAsia="仿宋_GB2312" w:hAnsi="宋体" w:cs="宋体" w:hint="eastAsia"/>
          <w:sz w:val="32"/>
          <w:szCs w:val="32"/>
        </w:rPr>
        <w:t>）</w:t>
      </w:r>
      <w:permEnd w:id="347"/>
      <w:r>
        <w:rPr>
          <w:rFonts w:ascii="仿宋_GB2312" w:eastAsia="仿宋_GB2312" w:hAnsi="宋体" w:cs="宋体" w:hint="eastAsia"/>
          <w:sz w:val="32"/>
          <w:szCs w:val="32"/>
        </w:rPr>
        <w:t xml:space="preserve"> </w:t>
      </w:r>
      <w:bookmarkEnd w:id="105"/>
    </w:p>
    <w:p w:rsidR="008D5015" w:rsidRDefault="00E17846">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3.公务接待费支出</w:t>
      </w:r>
      <w:bookmarkStart w:id="106" w:name="PO_part3A3B2C3Amount1"/>
      <w:r>
        <w:rPr>
          <w:rFonts w:ascii="仿宋_GB2312" w:eastAsia="仿宋_GB2312" w:hAnsi="宋体" w:cs="宋体" w:hint="eastAsia"/>
          <w:sz w:val="32"/>
          <w:szCs w:val="32"/>
        </w:rPr>
        <w:t xml:space="preserve"> </w:t>
      </w:r>
      <w:permStart w:id="348" w:edGrp="everyone"/>
      <w:r w:rsidR="00AD6AD4">
        <w:rPr>
          <w:rFonts w:ascii="仿宋_GB2312" w:eastAsia="仿宋_GB2312" w:hAnsi="宋体" w:cs="宋体"/>
          <w:sz w:val="32"/>
          <w:szCs w:val="32"/>
        </w:rPr>
        <w:t>0.00</w:t>
      </w:r>
      <w:permEnd w:id="348"/>
      <w:r>
        <w:rPr>
          <w:rFonts w:ascii="仿宋_GB2312" w:eastAsia="仿宋_GB2312" w:hAnsi="宋体" w:cs="宋体" w:hint="eastAsia"/>
          <w:sz w:val="11"/>
          <w:szCs w:val="11"/>
        </w:rPr>
        <w:t xml:space="preserve"> </w:t>
      </w:r>
      <w:bookmarkEnd w:id="106"/>
      <w:r>
        <w:rPr>
          <w:rFonts w:ascii="仿宋_GB2312" w:eastAsia="仿宋_GB2312" w:hAnsi="宋体" w:cs="宋体" w:hint="eastAsia"/>
          <w:sz w:val="32"/>
          <w:szCs w:val="32"/>
        </w:rPr>
        <w:t>万元，主要用于</w:t>
      </w:r>
      <w:bookmarkStart w:id="107" w:name="PO_part3A3B2C3Detail1"/>
      <w:r>
        <w:rPr>
          <w:rFonts w:ascii="仿宋_GB2312" w:eastAsia="仿宋_GB2312" w:hAnsi="宋体" w:cs="宋体" w:hint="eastAsia"/>
          <w:sz w:val="32"/>
          <w:szCs w:val="32"/>
        </w:rPr>
        <w:t xml:space="preserve"> </w:t>
      </w:r>
      <w:permStart w:id="349" w:edGrp="everyone"/>
      <w:r w:rsidR="00096988">
        <w:rPr>
          <w:rFonts w:ascii="仿宋_GB2312" w:eastAsia="仿宋_GB2312" w:hAnsi="宋体" w:hint="eastAsia"/>
          <w:sz w:val="32"/>
          <w:szCs w:val="32"/>
        </w:rPr>
        <w:t>没有开支</w:t>
      </w:r>
      <w:permEnd w:id="349"/>
      <w:r>
        <w:rPr>
          <w:rFonts w:ascii="仿宋_GB2312" w:eastAsia="仿宋_GB2312" w:hAnsi="宋体" w:cs="宋体" w:hint="eastAsia"/>
          <w:sz w:val="11"/>
          <w:szCs w:val="11"/>
        </w:rPr>
        <w:t xml:space="preserve"> </w:t>
      </w:r>
      <w:bookmarkEnd w:id="107"/>
      <w:r>
        <w:rPr>
          <w:rFonts w:ascii="仿宋_GB2312" w:eastAsia="仿宋_GB2312" w:hAnsi="宋体" w:cs="宋体" w:hint="eastAsia"/>
          <w:sz w:val="32"/>
          <w:szCs w:val="32"/>
        </w:rPr>
        <w:t>。</w:t>
      </w:r>
      <w:bookmarkStart w:id="108" w:name="PO_part3A3B2C3JgType1"/>
      <w:r>
        <w:rPr>
          <w:rFonts w:ascii="仿宋_GB2312" w:eastAsia="仿宋_GB2312" w:hAnsi="宋体" w:cs="宋体" w:hint="eastAsia"/>
          <w:sz w:val="32"/>
          <w:szCs w:val="32"/>
        </w:rPr>
        <w:t xml:space="preserve"> </w:t>
      </w:r>
      <w:permStart w:id="350" w:edGrp="everyone"/>
      <w:r>
        <w:rPr>
          <w:rFonts w:ascii="仿宋_GB2312" w:eastAsia="仿宋_GB2312" w:hAnsi="宋体" w:cs="宋体" w:hint="eastAsia"/>
          <w:sz w:val="32"/>
          <w:szCs w:val="32"/>
        </w:rPr>
        <w:t>xx年，局（部、委、办）机关及下属x个单位</w:t>
      </w:r>
      <w:permEnd w:id="350"/>
      <w:r>
        <w:rPr>
          <w:rFonts w:ascii="仿宋_GB2312" w:eastAsia="仿宋_GB2312" w:hAnsi="宋体" w:cs="宋体" w:hint="eastAsia"/>
          <w:sz w:val="11"/>
          <w:szCs w:val="11"/>
        </w:rPr>
        <w:t xml:space="preserve"> </w:t>
      </w:r>
      <w:bookmarkEnd w:id="108"/>
      <w:r>
        <w:rPr>
          <w:rFonts w:ascii="仿宋_GB2312" w:eastAsia="仿宋_GB2312" w:hAnsi="宋体" w:cs="宋体" w:hint="eastAsia"/>
          <w:sz w:val="32"/>
          <w:szCs w:val="32"/>
        </w:rPr>
        <w:t>共接待国外来访团组</w:t>
      </w:r>
      <w:bookmarkStart w:id="109" w:name="PO_part3A3B2C3LfztCount1"/>
      <w:r>
        <w:rPr>
          <w:rFonts w:ascii="仿宋_GB2312" w:eastAsia="仿宋_GB2312" w:hAnsi="宋体" w:cs="宋体" w:hint="eastAsia"/>
          <w:sz w:val="32"/>
          <w:szCs w:val="32"/>
        </w:rPr>
        <w:t xml:space="preserve"> </w:t>
      </w:r>
      <w:permStart w:id="351" w:edGrp="everyone"/>
      <w:r w:rsidR="00AD6AD4">
        <w:rPr>
          <w:rFonts w:ascii="仿宋_GB2312" w:eastAsia="仿宋_GB2312" w:hAnsi="宋体" w:cs="宋体"/>
          <w:sz w:val="32"/>
          <w:szCs w:val="32"/>
        </w:rPr>
        <w:t>0</w:t>
      </w:r>
      <w:permEnd w:id="351"/>
      <w:r>
        <w:rPr>
          <w:rFonts w:ascii="仿宋_GB2312" w:eastAsia="仿宋_GB2312" w:hAnsi="宋体" w:cs="宋体" w:hint="eastAsia"/>
          <w:sz w:val="11"/>
          <w:szCs w:val="11"/>
        </w:rPr>
        <w:t xml:space="preserve"> </w:t>
      </w:r>
      <w:bookmarkEnd w:id="109"/>
      <w:r>
        <w:rPr>
          <w:rFonts w:ascii="仿宋_GB2312" w:eastAsia="仿宋_GB2312" w:hAnsi="宋体" w:cs="宋体" w:hint="eastAsia"/>
          <w:sz w:val="32"/>
          <w:szCs w:val="32"/>
        </w:rPr>
        <w:t>个，来访外宾</w:t>
      </w:r>
      <w:bookmarkStart w:id="110" w:name="PO_part3A3B2C3LfwbCount1"/>
      <w:r>
        <w:rPr>
          <w:rFonts w:ascii="仿宋_GB2312" w:eastAsia="仿宋_GB2312" w:hAnsi="宋体" w:cs="宋体" w:hint="eastAsia"/>
          <w:sz w:val="32"/>
          <w:szCs w:val="32"/>
        </w:rPr>
        <w:t xml:space="preserve"> </w:t>
      </w:r>
      <w:permStart w:id="352" w:edGrp="everyone"/>
      <w:proofErr w:type="spellStart"/>
      <w:r w:rsidR="00AD6AD4">
        <w:rPr>
          <w:rFonts w:ascii="仿宋_GB2312" w:eastAsia="仿宋_GB2312" w:hAnsi="宋体" w:cs="宋体"/>
          <w:sz w:val="32"/>
          <w:szCs w:val="32"/>
        </w:rPr>
        <w:t>0</w:t>
      </w:r>
      <w:permEnd w:id="352"/>
      <w:proofErr w:type="spellEnd"/>
      <w:r>
        <w:rPr>
          <w:rFonts w:ascii="仿宋_GB2312" w:eastAsia="仿宋_GB2312" w:hAnsi="宋体" w:cs="宋体" w:hint="eastAsia"/>
          <w:sz w:val="11"/>
          <w:szCs w:val="11"/>
        </w:rPr>
        <w:t xml:space="preserve"> </w:t>
      </w:r>
      <w:bookmarkEnd w:id="110"/>
      <w:r>
        <w:rPr>
          <w:rFonts w:ascii="仿宋_GB2312" w:eastAsia="仿宋_GB2312" w:hAnsi="宋体" w:cs="宋体" w:hint="eastAsia"/>
          <w:sz w:val="32"/>
          <w:szCs w:val="32"/>
        </w:rPr>
        <w:t>人次；发生国内接待</w:t>
      </w:r>
      <w:bookmarkStart w:id="111" w:name="PO_part3A3B2C3GnjdCount1"/>
      <w:r>
        <w:rPr>
          <w:rFonts w:ascii="仿宋_GB2312" w:eastAsia="仿宋_GB2312" w:hAnsi="宋体" w:cs="宋体" w:hint="eastAsia"/>
          <w:sz w:val="32"/>
          <w:szCs w:val="32"/>
        </w:rPr>
        <w:t xml:space="preserve"> </w:t>
      </w:r>
      <w:permStart w:id="353" w:edGrp="everyone"/>
      <w:proofErr w:type="spellStart"/>
      <w:r w:rsidR="00AD6AD4">
        <w:rPr>
          <w:rFonts w:ascii="仿宋_GB2312" w:eastAsia="仿宋_GB2312" w:hAnsi="宋体" w:cs="宋体"/>
          <w:sz w:val="32"/>
          <w:szCs w:val="32"/>
        </w:rPr>
        <w:t>0</w:t>
      </w:r>
      <w:permEnd w:id="353"/>
      <w:proofErr w:type="spellEnd"/>
      <w:r>
        <w:rPr>
          <w:rFonts w:ascii="仿宋_GB2312" w:eastAsia="仿宋_GB2312" w:hAnsi="宋体" w:cs="宋体" w:hint="eastAsia"/>
          <w:sz w:val="11"/>
          <w:szCs w:val="11"/>
        </w:rPr>
        <w:t xml:space="preserve"> </w:t>
      </w:r>
      <w:bookmarkEnd w:id="111"/>
      <w:r>
        <w:rPr>
          <w:rFonts w:ascii="仿宋_GB2312" w:eastAsia="仿宋_GB2312" w:hAnsi="宋体" w:cs="宋体" w:hint="eastAsia"/>
          <w:sz w:val="32"/>
          <w:szCs w:val="32"/>
        </w:rPr>
        <w:t>次，接待人数共</w:t>
      </w:r>
      <w:bookmarkStart w:id="112" w:name="PO_part3A3B2C3GnjdManCount1"/>
      <w:r>
        <w:rPr>
          <w:rFonts w:ascii="仿宋_GB2312" w:eastAsia="仿宋_GB2312" w:hAnsi="宋体" w:cs="宋体" w:hint="eastAsia"/>
          <w:sz w:val="32"/>
          <w:szCs w:val="32"/>
        </w:rPr>
        <w:t xml:space="preserve"> </w:t>
      </w:r>
      <w:permStart w:id="354" w:edGrp="everyone"/>
      <w:proofErr w:type="spellStart"/>
      <w:r w:rsidR="00AD6AD4">
        <w:rPr>
          <w:rFonts w:ascii="仿宋_GB2312" w:eastAsia="仿宋_GB2312" w:hAnsi="宋体" w:cs="宋体"/>
          <w:sz w:val="32"/>
          <w:szCs w:val="32"/>
        </w:rPr>
        <w:t>0</w:t>
      </w:r>
      <w:permEnd w:id="354"/>
      <w:proofErr w:type="spellEnd"/>
      <w:r>
        <w:rPr>
          <w:rFonts w:ascii="仿宋_GB2312" w:eastAsia="仿宋_GB2312" w:hAnsi="宋体" w:cs="宋体" w:hint="eastAsia"/>
          <w:sz w:val="11"/>
          <w:szCs w:val="11"/>
        </w:rPr>
        <w:t xml:space="preserve"> </w:t>
      </w:r>
      <w:bookmarkEnd w:id="112"/>
      <w:r>
        <w:rPr>
          <w:rFonts w:ascii="仿宋_GB2312" w:eastAsia="仿宋_GB2312" w:hAnsi="宋体" w:cs="宋体" w:hint="eastAsia"/>
          <w:sz w:val="32"/>
          <w:szCs w:val="32"/>
        </w:rPr>
        <w:t>人，</w:t>
      </w:r>
      <w:bookmarkStart w:id="113" w:name="PO_part3A3B2C3GnjdInclude1"/>
      <w:r>
        <w:rPr>
          <w:rFonts w:ascii="仿宋_GB2312" w:eastAsia="仿宋_GB2312" w:hAnsi="宋体" w:cs="宋体" w:hint="eastAsia"/>
          <w:sz w:val="32"/>
          <w:szCs w:val="32"/>
        </w:rPr>
        <w:t xml:space="preserve"> </w:t>
      </w:r>
      <w:permStart w:id="355" w:edGrp="everyone"/>
      <w:r w:rsidR="00096988">
        <w:rPr>
          <w:rFonts w:ascii="仿宋_GB2312" w:eastAsia="仿宋_GB2312" w:hAnsi="宋体" w:cs="宋体" w:hint="eastAsia"/>
          <w:sz w:val="32"/>
          <w:szCs w:val="32"/>
        </w:rPr>
        <w:t>没有开支。</w:t>
      </w:r>
      <w:permEnd w:id="355"/>
      <w:r>
        <w:rPr>
          <w:rFonts w:ascii="仿宋_GB2312" w:eastAsia="仿宋_GB2312" w:hAnsi="宋体" w:cs="宋体" w:hint="eastAsia"/>
          <w:sz w:val="32"/>
          <w:szCs w:val="32"/>
        </w:rPr>
        <w:t xml:space="preserve"> </w:t>
      </w:r>
      <w:bookmarkEnd w:id="113"/>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四、其他重要事项的情况说明</w:t>
      </w:r>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（一）机关运行经费支出情况</w:t>
      </w:r>
    </w:p>
    <w:p w:rsidR="008D5015" w:rsidRDefault="00E17846">
      <w:pPr>
        <w:ind w:firstLineChars="200" w:firstLine="640"/>
        <w:jc w:val="left"/>
        <w:rPr>
          <w:rFonts w:ascii="仿宋_GB2312" w:eastAsia="仿宋_GB2312" w:hAnsi="宋体" w:cs="宋体"/>
          <w:sz w:val="32"/>
          <w:szCs w:val="32"/>
        </w:rPr>
      </w:pPr>
      <w:bookmarkStart w:id="114" w:name="PO_part3A4B1Year1"/>
      <w:r>
        <w:rPr>
          <w:rFonts w:ascii="仿宋_GB2312" w:eastAsia="仿宋_GB2312" w:hAnsi="宋体" w:cs="宋体" w:hint="eastAsia"/>
          <w:sz w:val="32"/>
          <w:szCs w:val="32"/>
        </w:rPr>
        <w:t xml:space="preserve"> </w:t>
      </w:r>
      <w:permStart w:id="356" w:edGrp="everyone"/>
      <w:r w:rsidR="00AD6AD4">
        <w:rPr>
          <w:rFonts w:ascii="仿宋_GB2312" w:eastAsia="仿宋_GB2312" w:hAnsi="宋体" w:cs="宋体"/>
          <w:sz w:val="32"/>
          <w:szCs w:val="32"/>
        </w:rPr>
        <w:t>2018</w:t>
      </w:r>
      <w:permEnd w:id="356"/>
      <w:r>
        <w:rPr>
          <w:rFonts w:ascii="仿宋_GB2312" w:eastAsia="仿宋_GB2312" w:hAnsi="宋体" w:cs="宋体" w:hint="eastAsia"/>
          <w:sz w:val="11"/>
          <w:szCs w:val="11"/>
        </w:rPr>
        <w:t xml:space="preserve"> </w:t>
      </w:r>
      <w:bookmarkEnd w:id="114"/>
      <w:r>
        <w:rPr>
          <w:rFonts w:ascii="仿宋_GB2312" w:eastAsia="仿宋_GB2312" w:hAnsi="宋体" w:cs="宋体" w:hint="eastAsia"/>
          <w:sz w:val="32"/>
          <w:szCs w:val="32"/>
        </w:rPr>
        <w:t>年本部门机关运行经费支出</w:t>
      </w:r>
      <w:bookmarkStart w:id="115" w:name="PO_part3A4B1Amount1"/>
      <w:r>
        <w:rPr>
          <w:rFonts w:ascii="仿宋_GB2312" w:eastAsia="仿宋_GB2312" w:hAnsi="宋体" w:cs="宋体" w:hint="eastAsia"/>
          <w:sz w:val="32"/>
          <w:szCs w:val="32"/>
        </w:rPr>
        <w:t xml:space="preserve"> </w:t>
      </w:r>
      <w:permStart w:id="357" w:edGrp="everyone"/>
      <w:r w:rsidR="00AD6AD4">
        <w:rPr>
          <w:rFonts w:ascii="仿宋_GB2312" w:eastAsia="仿宋_GB2312" w:hAnsi="宋体" w:cs="宋体"/>
          <w:sz w:val="32"/>
          <w:szCs w:val="32"/>
        </w:rPr>
        <w:t>0.00</w:t>
      </w:r>
      <w:permEnd w:id="357"/>
      <w:r>
        <w:rPr>
          <w:rFonts w:ascii="仿宋_GB2312" w:eastAsia="仿宋_GB2312" w:hAnsi="宋体" w:cs="宋体" w:hint="eastAsia"/>
          <w:sz w:val="11"/>
          <w:szCs w:val="11"/>
        </w:rPr>
        <w:t xml:space="preserve"> </w:t>
      </w:r>
      <w:bookmarkEnd w:id="115"/>
      <w:r>
        <w:rPr>
          <w:rFonts w:ascii="仿宋_GB2312" w:eastAsia="仿宋_GB2312" w:hAnsi="宋体" w:cs="宋体" w:hint="eastAsia"/>
          <w:sz w:val="32"/>
          <w:szCs w:val="32"/>
        </w:rPr>
        <w:t>万元，比预算数</w:t>
      </w:r>
      <w:bookmarkStart w:id="116" w:name="PO_part3A4B1IncAmount1"/>
      <w:r>
        <w:rPr>
          <w:rFonts w:ascii="仿宋_GB2312" w:eastAsia="仿宋_GB2312" w:hAnsi="宋体" w:cs="宋体" w:hint="eastAsia"/>
          <w:sz w:val="32"/>
          <w:szCs w:val="32"/>
        </w:rPr>
        <w:t xml:space="preserve"> </w:t>
      </w:r>
      <w:permStart w:id="358" w:edGrp="everyone"/>
      <w:r>
        <w:rPr>
          <w:rFonts w:ascii="仿宋_GB2312" w:eastAsia="仿宋_GB2312" w:hAnsi="宋体" w:cs="宋体" w:hint="eastAsia"/>
          <w:sz w:val="32"/>
          <w:szCs w:val="32"/>
        </w:rPr>
        <w:t>增加</w:t>
      </w:r>
      <w:r w:rsidR="00EC3F0C">
        <w:rPr>
          <w:rFonts w:ascii="仿宋_GB2312" w:eastAsia="仿宋_GB2312" w:hAnsi="宋体" w:cs="宋体" w:hint="eastAsia"/>
          <w:sz w:val="32"/>
          <w:szCs w:val="32"/>
        </w:rPr>
        <w:t>0</w:t>
      </w:r>
      <w:permEnd w:id="358"/>
      <w:r>
        <w:rPr>
          <w:rFonts w:ascii="仿宋_GB2312" w:eastAsia="仿宋_GB2312" w:hAnsi="宋体" w:cs="宋体" w:hint="eastAsia"/>
          <w:sz w:val="11"/>
          <w:szCs w:val="11"/>
        </w:rPr>
        <w:t xml:space="preserve"> </w:t>
      </w:r>
      <w:bookmarkEnd w:id="116"/>
      <w:r>
        <w:rPr>
          <w:rFonts w:ascii="仿宋_GB2312" w:eastAsia="仿宋_GB2312" w:hAnsi="宋体" w:cs="宋体" w:hint="eastAsia"/>
          <w:sz w:val="32"/>
          <w:szCs w:val="32"/>
        </w:rPr>
        <w:t>万元，</w:t>
      </w:r>
      <w:bookmarkStart w:id="117" w:name="PO_part3A4B1IncPercent1"/>
      <w:r>
        <w:rPr>
          <w:rFonts w:ascii="仿宋_GB2312" w:eastAsia="仿宋_GB2312" w:hAnsi="宋体" w:cs="宋体" w:hint="eastAsia"/>
          <w:sz w:val="32"/>
          <w:szCs w:val="32"/>
        </w:rPr>
        <w:t xml:space="preserve"> </w:t>
      </w:r>
      <w:permStart w:id="359" w:edGrp="everyone"/>
      <w:r w:rsidR="00EC3F0C">
        <w:rPr>
          <w:rFonts w:ascii="仿宋_GB2312" w:eastAsia="仿宋_GB2312" w:hAnsi="宋体" w:cs="宋体" w:hint="eastAsia"/>
          <w:sz w:val="32"/>
          <w:szCs w:val="32"/>
        </w:rPr>
        <w:t>增长0</w:t>
      </w:r>
      <w:r>
        <w:rPr>
          <w:rFonts w:ascii="仿宋_GB2312" w:eastAsia="仿宋_GB2312" w:hAnsi="宋体" w:cs="宋体" w:hint="eastAsia"/>
          <w:sz w:val="32"/>
          <w:szCs w:val="32"/>
        </w:rPr>
        <w:t>%。</w:t>
      </w:r>
      <w:permEnd w:id="359"/>
      <w:r>
        <w:rPr>
          <w:rFonts w:ascii="仿宋_GB2312" w:eastAsia="仿宋_GB2312" w:hAnsi="宋体" w:cs="宋体" w:hint="eastAsia"/>
          <w:sz w:val="11"/>
          <w:szCs w:val="11"/>
        </w:rPr>
        <w:t xml:space="preserve"> </w:t>
      </w:r>
      <w:bookmarkEnd w:id="117"/>
      <w:r>
        <w:rPr>
          <w:rFonts w:ascii="仿宋_GB2312" w:eastAsia="仿宋_GB2312" w:hAnsi="宋体" w:cs="宋体" w:hint="eastAsia"/>
          <w:sz w:val="32"/>
          <w:szCs w:val="32"/>
        </w:rPr>
        <w:t>主要增减变动情况是：</w:t>
      </w:r>
      <w:bookmarkStart w:id="118" w:name="PO_part3A4B1IncReason1"/>
      <w:r>
        <w:rPr>
          <w:rFonts w:ascii="仿宋_GB2312" w:eastAsia="仿宋_GB2312" w:hAnsi="宋体" w:cs="宋体" w:hint="eastAsia"/>
          <w:sz w:val="32"/>
          <w:szCs w:val="32"/>
        </w:rPr>
        <w:t xml:space="preserve"> </w:t>
      </w:r>
      <w:permStart w:id="360" w:edGrp="everyone"/>
      <w:r w:rsidR="00EC3F0C">
        <w:rPr>
          <w:rFonts w:ascii="仿宋_GB2312" w:eastAsia="仿宋_GB2312" w:hAnsi="宋体" w:cs="宋体" w:hint="eastAsia"/>
          <w:sz w:val="32"/>
          <w:szCs w:val="32"/>
        </w:rPr>
        <w:t>没有开支，与去年持平。</w:t>
      </w:r>
      <w:permEnd w:id="360"/>
      <w:r>
        <w:rPr>
          <w:rFonts w:ascii="仿宋_GB2312" w:eastAsia="仿宋_GB2312" w:hAnsi="宋体" w:cs="宋体" w:hint="eastAsia"/>
          <w:sz w:val="32"/>
          <w:szCs w:val="32"/>
        </w:rPr>
        <w:t xml:space="preserve"> </w:t>
      </w:r>
      <w:bookmarkEnd w:id="118"/>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（二）政府采购支出情况说明</w:t>
      </w:r>
    </w:p>
    <w:p w:rsidR="008D5015" w:rsidRDefault="00E17846">
      <w:pPr>
        <w:ind w:firstLineChars="200" w:firstLine="640"/>
        <w:jc w:val="left"/>
        <w:rPr>
          <w:rFonts w:ascii="仿宋_GB2312" w:eastAsia="仿宋_GB2312" w:hAnsi="宋体" w:cs="宋体"/>
          <w:sz w:val="32"/>
          <w:szCs w:val="32"/>
        </w:rPr>
      </w:pPr>
      <w:bookmarkStart w:id="119" w:name="PO_part3A4B2Year1"/>
      <w:r>
        <w:rPr>
          <w:rFonts w:ascii="仿宋_GB2312" w:eastAsia="仿宋_GB2312" w:hAnsi="宋体" w:cs="宋体" w:hint="eastAsia"/>
          <w:sz w:val="32"/>
          <w:szCs w:val="32"/>
        </w:rPr>
        <w:t xml:space="preserve"> </w:t>
      </w:r>
      <w:permStart w:id="361" w:edGrp="everyone"/>
      <w:r w:rsidR="00AD6AD4">
        <w:rPr>
          <w:rFonts w:ascii="仿宋_GB2312" w:eastAsia="仿宋_GB2312" w:hAnsi="宋体" w:cs="宋体"/>
          <w:sz w:val="32"/>
          <w:szCs w:val="32"/>
        </w:rPr>
        <w:t>2018</w:t>
      </w:r>
      <w:permEnd w:id="361"/>
      <w:r>
        <w:rPr>
          <w:rFonts w:ascii="仿宋_GB2312" w:eastAsia="仿宋_GB2312" w:hAnsi="宋体" w:cs="宋体" w:hint="eastAsia"/>
          <w:sz w:val="11"/>
          <w:szCs w:val="11"/>
        </w:rPr>
        <w:t xml:space="preserve"> </w:t>
      </w:r>
      <w:bookmarkEnd w:id="119"/>
      <w:r>
        <w:rPr>
          <w:rFonts w:ascii="仿宋_GB2312" w:eastAsia="仿宋_GB2312" w:hAnsi="宋体" w:cs="宋体" w:hint="eastAsia"/>
          <w:sz w:val="32"/>
          <w:szCs w:val="32"/>
        </w:rPr>
        <w:t>年本部门政府采购支出总额</w:t>
      </w:r>
      <w:bookmarkStart w:id="120" w:name="PO_part3A4B2Amount1"/>
      <w:r>
        <w:rPr>
          <w:rFonts w:ascii="仿宋_GB2312" w:eastAsia="仿宋_GB2312" w:hAnsi="宋体" w:cs="宋体" w:hint="eastAsia"/>
          <w:sz w:val="32"/>
          <w:szCs w:val="32"/>
        </w:rPr>
        <w:t xml:space="preserve"> </w:t>
      </w:r>
      <w:permStart w:id="362" w:edGrp="everyone"/>
      <w:r w:rsidR="00AD6AD4">
        <w:rPr>
          <w:rFonts w:ascii="仿宋_GB2312" w:eastAsia="仿宋_GB2312" w:hAnsi="宋体" w:cs="宋体"/>
          <w:sz w:val="32"/>
          <w:szCs w:val="32"/>
        </w:rPr>
        <w:t>468.39</w:t>
      </w:r>
      <w:permEnd w:id="362"/>
      <w:r>
        <w:rPr>
          <w:rFonts w:ascii="仿宋_GB2312" w:eastAsia="仿宋_GB2312" w:hAnsi="宋体" w:cs="宋体" w:hint="eastAsia"/>
          <w:sz w:val="11"/>
          <w:szCs w:val="11"/>
        </w:rPr>
        <w:t xml:space="preserve"> </w:t>
      </w:r>
      <w:bookmarkEnd w:id="120"/>
      <w:r>
        <w:rPr>
          <w:rFonts w:ascii="仿宋_GB2312" w:eastAsia="仿宋_GB2312" w:hAnsi="宋体" w:cs="宋体" w:hint="eastAsia"/>
          <w:sz w:val="32"/>
          <w:szCs w:val="32"/>
        </w:rPr>
        <w:t>万元，其中：政府采购货物支出</w:t>
      </w:r>
      <w:bookmarkStart w:id="121" w:name="PO_part3A4B2Amount2"/>
      <w:r>
        <w:rPr>
          <w:rFonts w:ascii="仿宋_GB2312" w:eastAsia="仿宋_GB2312" w:hAnsi="宋体" w:cs="宋体" w:hint="eastAsia"/>
          <w:sz w:val="32"/>
          <w:szCs w:val="32"/>
        </w:rPr>
        <w:t xml:space="preserve"> </w:t>
      </w:r>
      <w:permStart w:id="363" w:edGrp="everyone"/>
      <w:r w:rsidR="00AD6AD4">
        <w:rPr>
          <w:rFonts w:ascii="仿宋_GB2312" w:eastAsia="仿宋_GB2312" w:hAnsi="宋体" w:cs="宋体"/>
          <w:sz w:val="32"/>
          <w:szCs w:val="32"/>
        </w:rPr>
        <w:t>18.32</w:t>
      </w:r>
      <w:permEnd w:id="363"/>
      <w:r>
        <w:rPr>
          <w:rFonts w:ascii="仿宋_GB2312" w:eastAsia="仿宋_GB2312" w:hAnsi="宋体" w:cs="宋体" w:hint="eastAsia"/>
          <w:sz w:val="11"/>
          <w:szCs w:val="11"/>
        </w:rPr>
        <w:t xml:space="preserve"> </w:t>
      </w:r>
      <w:bookmarkEnd w:id="121"/>
      <w:r>
        <w:rPr>
          <w:rFonts w:ascii="仿宋_GB2312" w:eastAsia="仿宋_GB2312" w:hAnsi="宋体" w:cs="宋体" w:hint="eastAsia"/>
          <w:sz w:val="32"/>
          <w:szCs w:val="32"/>
        </w:rPr>
        <w:t>万元、政府采购工程支出</w:t>
      </w:r>
      <w:bookmarkStart w:id="122" w:name="PO_part3A4B2Amount3"/>
      <w:r>
        <w:rPr>
          <w:rFonts w:ascii="仿宋_GB2312" w:eastAsia="仿宋_GB2312" w:hAnsi="宋体" w:cs="宋体" w:hint="eastAsia"/>
          <w:sz w:val="32"/>
          <w:szCs w:val="32"/>
        </w:rPr>
        <w:t xml:space="preserve"> </w:t>
      </w:r>
      <w:permStart w:id="364" w:edGrp="everyone"/>
      <w:r w:rsidR="00AD6AD4">
        <w:rPr>
          <w:rFonts w:ascii="仿宋_GB2312" w:eastAsia="仿宋_GB2312" w:hAnsi="宋体" w:cs="宋体"/>
          <w:sz w:val="32"/>
          <w:szCs w:val="32"/>
        </w:rPr>
        <w:t>233.96</w:t>
      </w:r>
      <w:permEnd w:id="364"/>
      <w:r>
        <w:rPr>
          <w:rFonts w:ascii="仿宋_GB2312" w:eastAsia="仿宋_GB2312" w:hAnsi="宋体" w:cs="宋体" w:hint="eastAsia"/>
          <w:sz w:val="11"/>
          <w:szCs w:val="11"/>
        </w:rPr>
        <w:t xml:space="preserve"> </w:t>
      </w:r>
      <w:bookmarkEnd w:id="122"/>
      <w:r>
        <w:rPr>
          <w:rFonts w:ascii="仿宋_GB2312" w:eastAsia="仿宋_GB2312" w:hAnsi="宋体" w:cs="宋体" w:hint="eastAsia"/>
          <w:sz w:val="32"/>
          <w:szCs w:val="32"/>
        </w:rPr>
        <w:t>万元、政府采购服务支出</w:t>
      </w:r>
      <w:bookmarkStart w:id="123" w:name="PO_part3A4B2Amount4"/>
      <w:r>
        <w:rPr>
          <w:rFonts w:ascii="仿宋_GB2312" w:eastAsia="仿宋_GB2312" w:hAnsi="宋体" w:cs="宋体" w:hint="eastAsia"/>
          <w:sz w:val="32"/>
          <w:szCs w:val="32"/>
        </w:rPr>
        <w:t xml:space="preserve"> </w:t>
      </w:r>
      <w:permStart w:id="365" w:edGrp="everyone"/>
      <w:r w:rsidR="00AD6AD4">
        <w:rPr>
          <w:rFonts w:ascii="仿宋_GB2312" w:eastAsia="仿宋_GB2312" w:hAnsi="宋体" w:cs="宋体"/>
          <w:sz w:val="32"/>
          <w:szCs w:val="32"/>
        </w:rPr>
        <w:t>216.10</w:t>
      </w:r>
      <w:permEnd w:id="365"/>
      <w:r>
        <w:rPr>
          <w:rFonts w:ascii="仿宋_GB2312" w:eastAsia="仿宋_GB2312" w:hAnsi="宋体" w:cs="宋体" w:hint="eastAsia"/>
          <w:sz w:val="11"/>
          <w:szCs w:val="11"/>
        </w:rPr>
        <w:t xml:space="preserve"> </w:t>
      </w:r>
      <w:bookmarkEnd w:id="123"/>
      <w:r>
        <w:rPr>
          <w:rFonts w:ascii="仿宋_GB2312" w:eastAsia="仿宋_GB2312" w:hAnsi="宋体" w:cs="宋体" w:hint="eastAsia"/>
          <w:sz w:val="32"/>
          <w:szCs w:val="32"/>
        </w:rPr>
        <w:t>万元。</w:t>
      </w:r>
      <w:bookmarkStart w:id="124" w:name="PO_part3A4B2Content5"/>
      <w:r>
        <w:rPr>
          <w:rFonts w:ascii="仿宋_GB2312" w:eastAsia="仿宋_GB2312" w:hAnsi="宋体" w:cs="宋体" w:hint="eastAsia"/>
          <w:sz w:val="32"/>
          <w:szCs w:val="32"/>
        </w:rPr>
        <w:t xml:space="preserve"> </w:t>
      </w:r>
      <w:permStart w:id="366" w:edGrp="everyone"/>
      <w:r>
        <w:rPr>
          <w:rFonts w:ascii="仿宋_GB2312" w:eastAsia="仿宋_GB2312" w:hAnsi="宋体" w:cs="宋体" w:hint="eastAsia"/>
          <w:sz w:val="32"/>
          <w:szCs w:val="32"/>
        </w:rPr>
        <w:t>授予中小企业合同金额</w:t>
      </w:r>
      <w:r w:rsidR="00671BD7">
        <w:rPr>
          <w:rFonts w:ascii="仿宋_GB2312" w:eastAsia="仿宋_GB2312" w:hAnsi="宋体" w:cs="宋体" w:hint="eastAsia"/>
          <w:sz w:val="32"/>
          <w:szCs w:val="32"/>
        </w:rPr>
        <w:t>468.39</w:t>
      </w:r>
      <w:r>
        <w:rPr>
          <w:rFonts w:ascii="仿宋_GB2312" w:eastAsia="仿宋_GB2312" w:hAnsi="宋体" w:cs="宋体" w:hint="eastAsia"/>
          <w:sz w:val="32"/>
          <w:szCs w:val="32"/>
        </w:rPr>
        <w:t>万元，占政府采购支出总额的</w:t>
      </w:r>
      <w:r w:rsidR="00671BD7">
        <w:rPr>
          <w:rFonts w:ascii="仿宋_GB2312" w:eastAsia="仿宋_GB2312" w:hAnsi="宋体" w:cs="宋体" w:hint="eastAsia"/>
          <w:sz w:val="32"/>
          <w:szCs w:val="32"/>
        </w:rPr>
        <w:t>100</w:t>
      </w:r>
      <w:r>
        <w:rPr>
          <w:rFonts w:ascii="仿宋_GB2312" w:eastAsia="仿宋_GB2312" w:hAnsi="宋体" w:cs="宋体" w:hint="eastAsia"/>
          <w:sz w:val="32"/>
          <w:szCs w:val="32"/>
        </w:rPr>
        <w:t>%，</w:t>
      </w:r>
      <w:permEnd w:id="366"/>
      <w:r>
        <w:rPr>
          <w:rFonts w:ascii="仿宋_GB2312" w:eastAsia="仿宋_GB2312" w:hAnsi="宋体" w:cs="宋体" w:hint="eastAsia"/>
          <w:sz w:val="32"/>
          <w:szCs w:val="32"/>
        </w:rPr>
        <w:t xml:space="preserve"> </w:t>
      </w:r>
      <w:bookmarkEnd w:id="124"/>
    </w:p>
    <w:p w:rsidR="008D5015" w:rsidRDefault="00E17846">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（三）国有资产占用情况</w:t>
      </w:r>
    </w:p>
    <w:p w:rsidR="008D5015" w:rsidRDefault="00E17846">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截至</w:t>
      </w:r>
      <w:bookmarkStart w:id="125" w:name="PO_part3A4B3Year1"/>
      <w:r>
        <w:rPr>
          <w:rFonts w:ascii="仿宋_GB2312" w:eastAsia="仿宋_GB2312" w:hAnsi="宋体" w:cs="宋体" w:hint="eastAsia"/>
          <w:sz w:val="32"/>
          <w:szCs w:val="32"/>
        </w:rPr>
        <w:t xml:space="preserve"> </w:t>
      </w:r>
      <w:permStart w:id="367" w:edGrp="everyone"/>
      <w:r w:rsidR="00AD6AD4">
        <w:rPr>
          <w:rFonts w:ascii="仿宋_GB2312" w:eastAsia="仿宋_GB2312" w:hAnsi="宋体" w:cs="宋体"/>
          <w:sz w:val="32"/>
          <w:szCs w:val="32"/>
        </w:rPr>
        <w:t>2018</w:t>
      </w:r>
      <w:permEnd w:id="367"/>
      <w:r>
        <w:rPr>
          <w:rFonts w:ascii="仿宋_GB2312" w:eastAsia="仿宋_GB2312" w:hAnsi="宋体" w:cs="宋体" w:hint="eastAsia"/>
          <w:sz w:val="11"/>
          <w:szCs w:val="11"/>
        </w:rPr>
        <w:t xml:space="preserve"> </w:t>
      </w:r>
      <w:bookmarkEnd w:id="125"/>
      <w:r>
        <w:rPr>
          <w:rFonts w:ascii="仿宋_GB2312" w:eastAsia="仿宋_GB2312" w:hAnsi="宋体" w:cs="宋体" w:hint="eastAsia"/>
          <w:sz w:val="32"/>
          <w:szCs w:val="32"/>
        </w:rPr>
        <w:t>年12月31日，本部门共有车辆</w:t>
      </w:r>
      <w:bookmarkStart w:id="126" w:name="PO_part3A4B3CarCount1"/>
      <w:r>
        <w:rPr>
          <w:rFonts w:ascii="仿宋_GB2312" w:eastAsia="仿宋_GB2312" w:hAnsi="宋体" w:cs="宋体" w:hint="eastAsia"/>
          <w:sz w:val="32"/>
          <w:szCs w:val="32"/>
        </w:rPr>
        <w:t xml:space="preserve"> </w:t>
      </w:r>
      <w:permStart w:id="368" w:edGrp="everyone"/>
      <w:r w:rsidR="00AD6AD4">
        <w:rPr>
          <w:rFonts w:ascii="仿宋_GB2312" w:eastAsia="仿宋_GB2312" w:hAnsi="宋体" w:cs="宋体"/>
          <w:sz w:val="32"/>
          <w:szCs w:val="32"/>
        </w:rPr>
        <w:t>2</w:t>
      </w:r>
      <w:permEnd w:id="368"/>
      <w:r>
        <w:rPr>
          <w:rFonts w:ascii="仿宋_GB2312" w:eastAsia="仿宋_GB2312" w:hAnsi="宋体" w:cs="宋体" w:hint="eastAsia"/>
          <w:sz w:val="11"/>
          <w:szCs w:val="11"/>
        </w:rPr>
        <w:t xml:space="preserve"> </w:t>
      </w:r>
      <w:bookmarkEnd w:id="126"/>
      <w:r>
        <w:rPr>
          <w:rFonts w:ascii="仿宋_GB2312" w:eastAsia="仿宋_GB2312" w:hAnsi="宋体" w:cs="宋体" w:hint="eastAsia"/>
          <w:sz w:val="32"/>
          <w:szCs w:val="32"/>
        </w:rPr>
        <w:t>辆，其中，</w:t>
      </w:r>
      <w:bookmarkStart w:id="127" w:name="PO_part3A4B3DxhbzCarCount1"/>
      <w:r>
        <w:rPr>
          <w:rFonts w:ascii="仿宋_GB2312" w:eastAsia="仿宋_GB2312" w:hAnsi="宋体" w:cs="宋体" w:hint="eastAsia"/>
          <w:sz w:val="32"/>
          <w:szCs w:val="32"/>
        </w:rPr>
        <w:t xml:space="preserve"> </w:t>
      </w:r>
      <w:permStart w:id="369" w:edGrp="everyone"/>
      <w:r>
        <w:rPr>
          <w:rFonts w:ascii="仿宋_GB2312" w:eastAsia="仿宋_GB2312" w:hAnsi="宋体" w:cs="宋体" w:hint="eastAsia"/>
          <w:sz w:val="32"/>
          <w:szCs w:val="32"/>
        </w:rPr>
        <w:t>岗位保障用车</w:t>
      </w:r>
      <w:r w:rsidR="00671BD7">
        <w:rPr>
          <w:rFonts w:ascii="仿宋_GB2312" w:eastAsia="仿宋_GB2312" w:hAnsi="宋体" w:cs="宋体" w:hint="eastAsia"/>
          <w:sz w:val="32"/>
          <w:szCs w:val="32"/>
        </w:rPr>
        <w:t>0</w:t>
      </w:r>
      <w:r>
        <w:rPr>
          <w:rFonts w:ascii="仿宋_GB2312" w:eastAsia="仿宋_GB2312" w:hAnsi="宋体" w:cs="宋体" w:hint="eastAsia"/>
          <w:sz w:val="32"/>
          <w:szCs w:val="32"/>
        </w:rPr>
        <w:t>辆、机要通信用车</w:t>
      </w:r>
      <w:r w:rsidR="00671BD7">
        <w:rPr>
          <w:rFonts w:ascii="仿宋_GB2312" w:eastAsia="仿宋_GB2312" w:hAnsi="宋体" w:cs="宋体" w:hint="eastAsia"/>
          <w:sz w:val="32"/>
          <w:szCs w:val="32"/>
        </w:rPr>
        <w:t>0</w:t>
      </w:r>
      <w:r>
        <w:rPr>
          <w:rFonts w:ascii="仿宋_GB2312" w:eastAsia="仿宋_GB2312" w:hAnsi="宋体" w:cs="宋体" w:hint="eastAsia"/>
          <w:sz w:val="32"/>
          <w:szCs w:val="32"/>
        </w:rPr>
        <w:t>辆、应急保障用车</w:t>
      </w:r>
      <w:r w:rsidR="00671BD7">
        <w:rPr>
          <w:rFonts w:ascii="仿宋_GB2312" w:eastAsia="仿宋_GB2312" w:hAnsi="宋体" w:cs="宋体" w:hint="eastAsia"/>
          <w:sz w:val="32"/>
          <w:szCs w:val="32"/>
        </w:rPr>
        <w:t>0</w:t>
      </w:r>
      <w:r>
        <w:rPr>
          <w:rFonts w:ascii="仿宋_GB2312" w:eastAsia="仿宋_GB2312" w:hAnsi="宋体" w:cs="宋体" w:hint="eastAsia"/>
          <w:sz w:val="32"/>
          <w:szCs w:val="32"/>
        </w:rPr>
        <w:t>辆、执法执勤用车</w:t>
      </w:r>
      <w:r w:rsidR="00671BD7">
        <w:rPr>
          <w:rFonts w:ascii="仿宋_GB2312" w:eastAsia="仿宋_GB2312" w:hAnsi="宋体" w:cs="宋体" w:hint="eastAsia"/>
          <w:sz w:val="32"/>
          <w:szCs w:val="32"/>
        </w:rPr>
        <w:t>2</w:t>
      </w:r>
      <w:r>
        <w:rPr>
          <w:rFonts w:ascii="仿宋_GB2312" w:eastAsia="仿宋_GB2312" w:hAnsi="宋体" w:cs="宋体" w:hint="eastAsia"/>
          <w:sz w:val="32"/>
          <w:szCs w:val="32"/>
        </w:rPr>
        <w:t>辆、特种专业技术用车</w:t>
      </w:r>
      <w:r w:rsidR="0066585E">
        <w:rPr>
          <w:rFonts w:ascii="仿宋_GB2312" w:eastAsia="仿宋_GB2312" w:hAnsi="宋体" w:cs="宋体" w:hint="eastAsia"/>
          <w:sz w:val="32"/>
          <w:szCs w:val="32"/>
        </w:rPr>
        <w:t>0</w:t>
      </w:r>
      <w:r>
        <w:rPr>
          <w:rFonts w:ascii="仿宋_GB2312" w:eastAsia="仿宋_GB2312" w:hAnsi="宋体" w:cs="宋体" w:hint="eastAsia"/>
          <w:sz w:val="32"/>
          <w:szCs w:val="32"/>
        </w:rPr>
        <w:t>辆、其他用车</w:t>
      </w:r>
      <w:r w:rsidR="00671BD7">
        <w:rPr>
          <w:rFonts w:ascii="仿宋_GB2312" w:eastAsia="仿宋_GB2312" w:hAnsi="宋体" w:cs="宋体" w:hint="eastAsia"/>
          <w:sz w:val="32"/>
          <w:szCs w:val="32"/>
        </w:rPr>
        <w:t>0辆，其他用</w:t>
      </w:r>
      <w:r w:rsidR="00671BD7">
        <w:rPr>
          <w:rFonts w:ascii="仿宋_GB2312" w:eastAsia="仿宋_GB2312" w:hAnsi="宋体" w:cs="宋体" w:hint="eastAsia"/>
          <w:sz w:val="32"/>
          <w:szCs w:val="32"/>
        </w:rPr>
        <w:lastRenderedPageBreak/>
        <w:t>车主要是没有</w:t>
      </w:r>
      <w:r>
        <w:rPr>
          <w:rFonts w:ascii="仿宋_GB2312" w:eastAsia="仿宋_GB2312" w:hAnsi="宋体" w:cs="宋体" w:hint="eastAsia"/>
          <w:sz w:val="32"/>
          <w:szCs w:val="32"/>
        </w:rPr>
        <w:t>（如其他用车数量为0</w:t>
      </w:r>
      <w:r w:rsidR="00671BD7">
        <w:rPr>
          <w:rFonts w:ascii="仿宋_GB2312" w:eastAsia="仿宋_GB2312" w:hAnsi="宋体" w:cs="宋体" w:hint="eastAsia"/>
          <w:sz w:val="32"/>
          <w:szCs w:val="32"/>
        </w:rPr>
        <w:t>，</w:t>
      </w:r>
      <w:permEnd w:id="369"/>
      <w:r>
        <w:rPr>
          <w:rFonts w:ascii="仿宋_GB2312" w:eastAsia="仿宋_GB2312" w:hAnsi="宋体" w:cs="宋体" w:hint="eastAsia"/>
          <w:sz w:val="11"/>
          <w:szCs w:val="11"/>
        </w:rPr>
        <w:t xml:space="preserve"> </w:t>
      </w:r>
      <w:bookmarkEnd w:id="127"/>
      <w:r>
        <w:rPr>
          <w:rFonts w:ascii="仿宋_GB2312" w:eastAsia="仿宋_GB2312" w:hAnsi="宋体" w:cs="宋体" w:hint="eastAsia"/>
          <w:sz w:val="32"/>
          <w:szCs w:val="32"/>
        </w:rPr>
        <w:t>单位价值50万元以上通用设备</w:t>
      </w:r>
      <w:bookmarkStart w:id="128" w:name="PO_part3A4B3Money50wCount1"/>
      <w:r>
        <w:rPr>
          <w:rFonts w:ascii="仿宋_GB2312" w:eastAsia="仿宋_GB2312" w:hAnsi="宋体" w:cs="宋体" w:hint="eastAsia"/>
          <w:sz w:val="32"/>
          <w:szCs w:val="32"/>
        </w:rPr>
        <w:t xml:space="preserve"> </w:t>
      </w:r>
      <w:permStart w:id="370" w:edGrp="everyone"/>
      <w:r w:rsidR="00AD6AD4">
        <w:rPr>
          <w:rFonts w:ascii="仿宋_GB2312" w:eastAsia="仿宋_GB2312" w:hAnsi="宋体" w:cs="宋体"/>
          <w:sz w:val="32"/>
          <w:szCs w:val="32"/>
        </w:rPr>
        <w:t>0</w:t>
      </w:r>
      <w:permEnd w:id="370"/>
      <w:r>
        <w:rPr>
          <w:rFonts w:ascii="仿宋_GB2312" w:eastAsia="仿宋_GB2312" w:hAnsi="宋体" w:cs="宋体" w:hint="eastAsia"/>
          <w:sz w:val="11"/>
          <w:szCs w:val="11"/>
        </w:rPr>
        <w:t xml:space="preserve"> </w:t>
      </w:r>
      <w:bookmarkEnd w:id="128"/>
      <w:r>
        <w:rPr>
          <w:rFonts w:ascii="仿宋_GB2312" w:eastAsia="仿宋_GB2312" w:hAnsi="宋体" w:cs="宋体" w:hint="eastAsia"/>
          <w:sz w:val="32"/>
          <w:szCs w:val="32"/>
        </w:rPr>
        <w:t>台（套），单价100万元以上专用设备</w:t>
      </w:r>
      <w:bookmarkStart w:id="129" w:name="PO_part3A4B3Money100wCount1"/>
      <w:r>
        <w:rPr>
          <w:rFonts w:ascii="仿宋_GB2312" w:eastAsia="仿宋_GB2312" w:hAnsi="宋体" w:cs="宋体" w:hint="eastAsia"/>
          <w:sz w:val="32"/>
          <w:szCs w:val="32"/>
        </w:rPr>
        <w:t xml:space="preserve"> </w:t>
      </w:r>
      <w:permStart w:id="371" w:edGrp="everyone"/>
      <w:proofErr w:type="spellStart"/>
      <w:r w:rsidR="00AD6AD4">
        <w:rPr>
          <w:rFonts w:ascii="仿宋_GB2312" w:eastAsia="仿宋_GB2312" w:hAnsi="宋体" w:cs="宋体"/>
          <w:sz w:val="32"/>
          <w:szCs w:val="32"/>
        </w:rPr>
        <w:t>0</w:t>
      </w:r>
      <w:permEnd w:id="371"/>
      <w:proofErr w:type="spellEnd"/>
      <w:r>
        <w:rPr>
          <w:rFonts w:ascii="仿宋_GB2312" w:eastAsia="仿宋_GB2312" w:hAnsi="宋体" w:cs="宋体" w:hint="eastAsia"/>
          <w:sz w:val="11"/>
          <w:szCs w:val="11"/>
        </w:rPr>
        <w:t xml:space="preserve"> </w:t>
      </w:r>
      <w:bookmarkEnd w:id="129"/>
      <w:r>
        <w:rPr>
          <w:rFonts w:ascii="仿宋_GB2312" w:eastAsia="仿宋_GB2312" w:hAnsi="宋体" w:cs="宋体" w:hint="eastAsia"/>
          <w:sz w:val="32"/>
          <w:szCs w:val="32"/>
        </w:rPr>
        <w:t>台（套）。</w:t>
      </w:r>
    </w:p>
    <w:p w:rsidR="008D5015" w:rsidRDefault="00E17846">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（四）预算绩效管理工作开展情况。</w:t>
      </w:r>
    </w:p>
    <w:p w:rsidR="008D5015" w:rsidRDefault="00E17846">
      <w:pPr>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绩效管理工作总体情况。</w:t>
      </w:r>
      <w:bookmarkStart w:id="130" w:name="PO_part3A4B4C1Content1"/>
      <w:r>
        <w:rPr>
          <w:rFonts w:ascii="仿宋_GB2312" w:eastAsia="仿宋_GB2312" w:hAnsi="宋体" w:cs="宋体" w:hint="eastAsia"/>
          <w:sz w:val="32"/>
          <w:szCs w:val="32"/>
        </w:rPr>
        <w:t xml:space="preserve"> </w:t>
      </w:r>
      <w:permStart w:id="372" w:edGrp="everyone"/>
      <w:r>
        <w:rPr>
          <w:rFonts w:ascii="仿宋_GB2312" w:eastAsia="仿宋_GB2312" w:hAnsi="宋体" w:cs="宋体" w:hint="eastAsia"/>
          <w:sz w:val="32"/>
          <w:szCs w:val="32"/>
        </w:rPr>
        <w:t>根据财政预算管理要求，2018</w:t>
      </w:r>
      <w:r w:rsidR="00D66981">
        <w:rPr>
          <w:rFonts w:ascii="仿宋_GB2312" w:eastAsia="仿宋_GB2312" w:hAnsi="宋体" w:cs="宋体" w:hint="eastAsia"/>
          <w:sz w:val="32"/>
          <w:szCs w:val="32"/>
        </w:rPr>
        <w:t>年度我校制定了较为全面的项目管理制度，收支情况以事业单位会计报表的形式准时上报项目主管部门，接受项目主管部门的监督。定期进行项目的跟踪检查。</w:t>
      </w:r>
    </w:p>
    <w:permEnd w:id="372"/>
    <w:p w:rsidR="008D5015" w:rsidRDefault="008D5015">
      <w:pPr>
        <w:ind w:firstLineChars="200" w:firstLine="640"/>
        <w:jc w:val="left"/>
        <w:rPr>
          <w:rFonts w:ascii="仿宋_GB2312" w:eastAsia="仿宋_GB2312" w:hAnsi="宋体" w:cs="宋体"/>
          <w:sz w:val="32"/>
          <w:szCs w:val="32"/>
        </w:rPr>
      </w:pPr>
    </w:p>
    <w:bookmarkEnd w:id="130"/>
    <w:p w:rsidR="008D5015" w:rsidRDefault="00E17846">
      <w:pPr>
        <w:ind w:firstLineChars="200" w:firstLine="643"/>
        <w:jc w:val="left"/>
        <w:rPr>
          <w:rFonts w:ascii="仿宋_GB2312" w:eastAsia="仿宋_GB2312" w:hAnsi="宋体" w:cs="宋体"/>
          <w:sz w:val="32"/>
          <w:szCs w:val="32"/>
        </w:rPr>
      </w:pPr>
      <w:r>
        <w:rPr>
          <w:rFonts w:ascii="仿宋_GB2312" w:eastAsia="仿宋_GB2312" w:hAnsi="宋体" w:hint="eastAsia"/>
          <w:b/>
          <w:bCs/>
          <w:sz w:val="32"/>
          <w:szCs w:val="32"/>
        </w:rPr>
        <w:t>绩效自评结果</w:t>
      </w:r>
      <w:r>
        <w:rPr>
          <w:rFonts w:ascii="仿宋_GB2312" w:eastAsia="仿宋_GB2312" w:hAnsi="宋体" w:cs="宋体" w:hint="eastAsia"/>
          <w:b/>
          <w:sz w:val="32"/>
          <w:szCs w:val="32"/>
        </w:rPr>
        <w:t>。</w:t>
      </w:r>
      <w:bookmarkStart w:id="131" w:name="PO_part3A4B4C3Content1"/>
      <w:r>
        <w:rPr>
          <w:rFonts w:ascii="仿宋_GB2312" w:eastAsia="仿宋_GB2312" w:hAnsi="宋体" w:cs="宋体" w:hint="eastAsia"/>
          <w:b/>
          <w:sz w:val="32"/>
          <w:szCs w:val="32"/>
        </w:rPr>
        <w:t xml:space="preserve"> </w:t>
      </w:r>
      <w:permStart w:id="373" w:edGrp="everyone"/>
      <w:r w:rsidR="00D66981">
        <w:rPr>
          <w:rFonts w:ascii="仿宋_GB2312" w:eastAsia="仿宋_GB2312" w:hAnsi="宋体" w:cs="宋体" w:hint="eastAsia"/>
          <w:sz w:val="32"/>
          <w:szCs w:val="32"/>
        </w:rPr>
        <w:t>经费资金到位率100%，实际支出率81.85%.项目按计划进度有序开展，项目的资金按计划到位，及时保障我校教学设施设备的更新，提高了我校的办学条件和教学质量。该经费的后续管理资金、机构运行良好，将继续保障我校教学设施设备更新。</w:t>
      </w:r>
    </w:p>
    <w:permEnd w:id="373"/>
    <w:p w:rsidR="008D5015" w:rsidRDefault="00E17846">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p>
    <w:p w:rsidR="008D5015" w:rsidRDefault="00E17846">
      <w:pPr>
        <w:ind w:firstLineChars="131" w:firstLine="421"/>
        <w:jc w:val="left"/>
        <w:rPr>
          <w:rFonts w:ascii="仿宋_GB2312" w:eastAsia="仿宋_GB2312"/>
        </w:rPr>
        <w:sectPr w:rsidR="008D5015">
          <w:pgSz w:w="11906" w:h="16838"/>
          <w:pgMar w:top="1440" w:right="1531" w:bottom="1440" w:left="1531" w:header="851" w:footer="992" w:gutter="0"/>
          <w:cols w:space="720"/>
          <w:docGrid w:type="lines" w:linePitch="312"/>
        </w:sectPr>
      </w:pPr>
      <w:bookmarkStart w:id="132" w:name="PO_part3A4B4C2Content1"/>
      <w:bookmarkEnd w:id="131"/>
      <w:r>
        <w:rPr>
          <w:rFonts w:ascii="仿宋_GB2312" w:eastAsia="仿宋_GB2312" w:hAnsi="宋体" w:hint="eastAsia"/>
          <w:b/>
          <w:bCs/>
          <w:sz w:val="32"/>
          <w:szCs w:val="32"/>
        </w:rPr>
        <w:t xml:space="preserve"> </w:t>
      </w:r>
      <w:permStart w:id="374" w:edGrp="everyone"/>
      <w:permEnd w:id="374"/>
      <w:r>
        <w:rPr>
          <w:rFonts w:ascii="仿宋_GB2312" w:eastAsia="仿宋_GB2312" w:hAnsi="宋体" w:cs="宋体" w:hint="eastAsia"/>
          <w:bCs/>
          <w:sz w:val="32"/>
          <w:szCs w:val="32"/>
        </w:rPr>
        <w:t xml:space="preserve"> </w:t>
      </w:r>
      <w:bookmarkEnd w:id="132"/>
    </w:p>
    <w:p w:rsidR="008D5015" w:rsidRDefault="00E17846">
      <w:pPr>
        <w:numPr>
          <w:ilvl w:val="0"/>
          <w:numId w:val="3"/>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lastRenderedPageBreak/>
        <w:t xml:space="preserve"> 名词解释</w:t>
      </w:r>
    </w:p>
    <w:p w:rsidR="008D5015" w:rsidRDefault="00E17846">
      <w:pPr>
        <w:spacing w:line="288" w:lineRule="auto"/>
        <w:ind w:firstLineChars="147" w:firstLine="472"/>
        <w:outlineLvl w:val="0"/>
        <w:rPr>
          <w:rFonts w:ascii="仿宋_GB2312" w:eastAsia="仿宋_GB2312" w:hAnsi="宋体" w:cs="宋体"/>
          <w:b/>
          <w:sz w:val="36"/>
          <w:szCs w:val="36"/>
        </w:rPr>
      </w:pPr>
      <w:bookmarkStart w:id="133" w:name="PO_part4Keyword4"/>
      <w:r>
        <w:rPr>
          <w:rFonts w:ascii="仿宋_GB2312" w:eastAsia="仿宋_GB2312" w:hAnsi="宋体" w:cs="宋体" w:hint="eastAsia"/>
          <w:b/>
          <w:sz w:val="32"/>
          <w:szCs w:val="32"/>
        </w:rPr>
        <w:t xml:space="preserve"> </w:t>
      </w:r>
      <w:permStart w:id="375" w:edGrp="everyone"/>
      <w:r>
        <w:rPr>
          <w:rFonts w:ascii="仿宋_GB2312" w:eastAsia="仿宋_GB2312" w:hAnsi="宋体" w:hint="eastAsia"/>
          <w:b/>
          <w:bCs/>
          <w:sz w:val="32"/>
          <w:szCs w:val="32"/>
        </w:rPr>
        <w:t>财政拨款收入</w:t>
      </w:r>
      <w:r>
        <w:rPr>
          <w:rFonts w:ascii="仿宋_GB2312" w:eastAsia="仿宋_GB2312" w:hAnsi="宋体" w:hint="eastAsia"/>
          <w:sz w:val="32"/>
          <w:szCs w:val="32"/>
        </w:rPr>
        <w:t>：指财政当年拨付的资金。包括一般公共预算财政拨款和政府性基金财政拨款。</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上级补助收入</w:t>
      </w:r>
      <w:r>
        <w:rPr>
          <w:rFonts w:ascii="仿宋_GB2312" w:eastAsia="仿宋_GB2312" w:hAnsi="宋体" w:hint="eastAsia"/>
          <w:sz w:val="32"/>
          <w:szCs w:val="32"/>
        </w:rPr>
        <w:t>：指事业单位从主管部门和上级单位取得的非财政补助收入。</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事业收入：</w:t>
      </w:r>
      <w:r>
        <w:rPr>
          <w:rFonts w:ascii="仿宋_GB2312" w:eastAsia="仿宋_GB2312" w:hAnsi="宋体" w:hint="eastAsia"/>
          <w:sz w:val="32"/>
          <w:szCs w:val="32"/>
        </w:rPr>
        <w:t>指事业单位开展专业业务活动及辅助活动所取得的收入。</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经营收入：</w:t>
      </w:r>
      <w:r>
        <w:rPr>
          <w:rFonts w:ascii="仿宋_GB2312" w:eastAsia="仿宋_GB2312" w:hAnsi="宋体" w:hint="eastAsia"/>
          <w:sz w:val="32"/>
          <w:szCs w:val="32"/>
        </w:rPr>
        <w:t>指事业单位在专业业务活动及其辅助活动之外开展非独立核算经营活动取得的收入。</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附属单位上缴收入</w:t>
      </w:r>
      <w:r>
        <w:rPr>
          <w:rFonts w:ascii="仿宋_GB2312" w:eastAsia="仿宋_GB2312" w:hAnsi="宋体" w:hint="eastAsia"/>
          <w:sz w:val="32"/>
          <w:szCs w:val="32"/>
        </w:rPr>
        <w:t>：指事业单位附属独立核算单位按照有关规定上缴的收入。</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其他收入</w:t>
      </w:r>
      <w:r>
        <w:rPr>
          <w:rFonts w:ascii="仿宋_GB2312" w:eastAsia="仿宋_GB2312" w:hAnsi="宋体" w:hint="eastAsia"/>
          <w:sz w:val="32"/>
          <w:szCs w:val="32"/>
        </w:rPr>
        <w:t>：指除上述“财政拨款收入”、“事业收入”、“经营收入”等以外的收入。</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用事业基金弥补收支差额</w:t>
      </w:r>
      <w:r>
        <w:rPr>
          <w:rFonts w:ascii="仿宋_GB2312" w:eastAsia="仿宋_GB2312" w:hAnsi="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年初结转和结余</w:t>
      </w:r>
      <w:r>
        <w:rPr>
          <w:rFonts w:ascii="仿宋_GB2312" w:eastAsia="仿宋_GB2312" w:hAnsi="宋体" w:hint="eastAsia"/>
          <w:sz w:val="32"/>
          <w:szCs w:val="32"/>
        </w:rPr>
        <w:t>：指以前年度尚未完成、结转到本年按有关规定继续使用的资金。</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结余分配</w:t>
      </w:r>
      <w:r>
        <w:rPr>
          <w:rFonts w:ascii="仿宋_GB2312" w:eastAsia="仿宋_GB2312" w:hAnsi="宋体" w:hint="eastAsia"/>
          <w:sz w:val="32"/>
          <w:szCs w:val="32"/>
        </w:rPr>
        <w:t>：指事业事位按规定从非财政补助结余中分配的事业基金和职工福利基金等。</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lastRenderedPageBreak/>
        <w:t>年末结转和结余</w:t>
      </w:r>
      <w:r>
        <w:rPr>
          <w:rFonts w:ascii="仿宋_GB2312" w:eastAsia="仿宋_GB2312" w:hAnsi="宋体" w:hint="eastAsia"/>
          <w:sz w:val="32"/>
          <w:szCs w:val="32"/>
        </w:rPr>
        <w:t>：指本年度或以前年度预算安排、因客观条件发生变化无法按原计划实施，需要延迟到以后年度按有关规定继续使用的资金。</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基本支出</w:t>
      </w:r>
      <w:r>
        <w:rPr>
          <w:rFonts w:ascii="仿宋_GB2312" w:eastAsia="仿宋_GB2312" w:hAnsi="宋体" w:hint="eastAsia"/>
          <w:sz w:val="32"/>
          <w:szCs w:val="32"/>
        </w:rPr>
        <w:t>：指为保障机构正常运转、完成日常工作任务而发生的人员支出和公用支出。</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项目支出</w:t>
      </w:r>
      <w:r>
        <w:rPr>
          <w:rFonts w:ascii="仿宋_GB2312" w:eastAsia="仿宋_GB2312" w:hAnsi="宋体" w:hint="eastAsia"/>
          <w:sz w:val="32"/>
          <w:szCs w:val="32"/>
        </w:rPr>
        <w:t>：指在基本支出之外为完成特定行政任务和事业发展目标所发生的支出。</w:t>
      </w:r>
    </w:p>
    <w:p w:rsidR="008D5015" w:rsidRDefault="00E17846">
      <w:pPr>
        <w:spacing w:line="288" w:lineRule="auto"/>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经营支出</w:t>
      </w:r>
      <w:r>
        <w:rPr>
          <w:rFonts w:ascii="仿宋_GB2312" w:eastAsia="仿宋_GB2312" w:hAnsi="宋体" w:hint="eastAsia"/>
          <w:sz w:val="32"/>
          <w:szCs w:val="32"/>
        </w:rPr>
        <w:t>：指事业单位在专业业务活动及其辅助活动之外开展非独立核算经营活动所发生的支出。</w:t>
      </w:r>
    </w:p>
    <w:p w:rsidR="008D5015" w:rsidRDefault="00E17846">
      <w:pPr>
        <w:spacing w:line="288" w:lineRule="auto"/>
        <w:ind w:firstLineChars="200" w:firstLine="643"/>
        <w:jc w:val="left"/>
        <w:rPr>
          <w:rFonts w:ascii="仿宋_GB2312" w:eastAsia="仿宋_GB2312" w:hAnsi="宋体"/>
          <w:kern w:val="0"/>
          <w:sz w:val="32"/>
          <w:szCs w:val="32"/>
        </w:rPr>
      </w:pPr>
      <w:r>
        <w:rPr>
          <w:rFonts w:ascii="仿宋_GB2312" w:eastAsia="仿宋_GB2312" w:hAnsi="宋体" w:hint="eastAsia"/>
          <w:b/>
          <w:bCs/>
          <w:sz w:val="32"/>
          <w:szCs w:val="32"/>
        </w:rPr>
        <w:t>“三公”经费</w:t>
      </w:r>
      <w:r>
        <w:rPr>
          <w:rFonts w:ascii="仿宋_GB2312" w:eastAsia="仿宋_GB2312" w:hAnsi="宋体" w:hint="eastAsia"/>
          <w:sz w:val="32"/>
          <w:szCs w:val="32"/>
        </w:rPr>
        <w:t>：</w:t>
      </w:r>
      <w:r>
        <w:rPr>
          <w:rFonts w:ascii="仿宋_GB2312" w:eastAsia="仿宋_GB2312" w:hAnsi="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rsidR="008D5015" w:rsidRDefault="00E17846">
      <w:pPr>
        <w:spacing w:line="288" w:lineRule="auto"/>
        <w:ind w:firstLineChars="200" w:firstLine="643"/>
        <w:jc w:val="left"/>
        <w:rPr>
          <w:rFonts w:ascii="仿宋_GB2312" w:eastAsia="仿宋_GB2312" w:hAnsi="宋体" w:cs="宋体"/>
          <w:sz w:val="32"/>
          <w:szCs w:val="32"/>
        </w:rPr>
      </w:pPr>
      <w:r>
        <w:rPr>
          <w:rFonts w:ascii="仿宋_GB2312" w:eastAsia="仿宋_GB2312" w:hAnsi="宋体" w:hint="eastAsia"/>
          <w:b/>
          <w:bCs/>
          <w:sz w:val="32"/>
          <w:szCs w:val="32"/>
        </w:rPr>
        <w:t>机关运行经费</w:t>
      </w:r>
      <w:r>
        <w:rPr>
          <w:rFonts w:ascii="仿宋_GB2312" w:eastAsia="仿宋_GB2312" w:hAnsi="宋体"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75"/>
      <w:r>
        <w:rPr>
          <w:rFonts w:ascii="仿宋_GB2312" w:eastAsia="仿宋_GB2312" w:hAnsi="宋体" w:cs="宋体" w:hint="eastAsia"/>
          <w:sz w:val="32"/>
          <w:szCs w:val="32"/>
        </w:rPr>
        <w:t xml:space="preserve"> </w:t>
      </w:r>
      <w:bookmarkEnd w:id="133"/>
    </w:p>
    <w:sectPr w:rsidR="008D5015" w:rsidSect="008D5015">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206" w:rsidRDefault="00E87206">
      <w:r>
        <w:separator/>
      </w:r>
    </w:p>
  </w:endnote>
  <w:endnote w:type="continuationSeparator" w:id="0">
    <w:p w:rsidR="00E87206" w:rsidRDefault="00E87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24" w:rsidRDefault="00D749AD">
    <w:pPr>
      <w:pStyle w:val="a7"/>
      <w:framePr w:wrap="around" w:vAnchor="text" w:hAnchor="margin" w:xAlign="right" w:y="1"/>
      <w:rPr>
        <w:rStyle w:val="a3"/>
      </w:rPr>
    </w:pPr>
    <w:r>
      <w:fldChar w:fldCharType="begin"/>
    </w:r>
    <w:r w:rsidR="00DF4524">
      <w:rPr>
        <w:rStyle w:val="a3"/>
      </w:rPr>
      <w:instrText xml:space="preserve">PAGE  </w:instrText>
    </w:r>
    <w:r>
      <w:fldChar w:fldCharType="separate"/>
    </w:r>
    <w:r w:rsidR="00DF4524">
      <w:rPr>
        <w:rStyle w:val="a3"/>
      </w:rPr>
      <w:t>1</w:t>
    </w:r>
    <w:r>
      <w:fldChar w:fldCharType="end"/>
    </w:r>
  </w:p>
  <w:p w:rsidR="00DF4524" w:rsidRDefault="00DF452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24" w:rsidRDefault="00D749AD">
    <w:pPr>
      <w:pStyle w:val="a7"/>
      <w:framePr w:wrap="around" w:vAnchor="text" w:hAnchor="margin" w:xAlign="right" w:y="1"/>
      <w:rPr>
        <w:rStyle w:val="a3"/>
      </w:rPr>
    </w:pPr>
    <w:r>
      <w:fldChar w:fldCharType="begin"/>
    </w:r>
    <w:r w:rsidR="00DF4524">
      <w:rPr>
        <w:rStyle w:val="a3"/>
      </w:rPr>
      <w:instrText xml:space="preserve">PAGE  </w:instrText>
    </w:r>
    <w:r>
      <w:fldChar w:fldCharType="separate"/>
    </w:r>
    <w:r w:rsidR="0066585E">
      <w:rPr>
        <w:rStyle w:val="a3"/>
        <w:noProof/>
      </w:rPr>
      <w:t>28</w:t>
    </w:r>
    <w:r>
      <w:fldChar w:fldCharType="end"/>
    </w:r>
  </w:p>
  <w:p w:rsidR="00DF4524" w:rsidRDefault="00DF452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206" w:rsidRDefault="00E87206">
      <w:r>
        <w:separator/>
      </w:r>
    </w:p>
  </w:footnote>
  <w:footnote w:type="continuationSeparator" w:id="0">
    <w:p w:rsidR="00E87206" w:rsidRDefault="00E87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60C44"/>
    <w:multiLevelType w:val="singleLevel"/>
    <w:tmpl w:val="82D60C44"/>
    <w:lvl w:ilvl="0">
      <w:start w:val="2"/>
      <w:numFmt w:val="chineseCounting"/>
      <w:suff w:val="nothing"/>
      <w:lvlText w:val="（%1）"/>
      <w:lvlJc w:val="left"/>
      <w:rPr>
        <w:rFonts w:hint="eastAsia"/>
      </w:rPr>
    </w:lvl>
  </w:abstractNum>
  <w:abstractNum w:abstractNumId="1">
    <w:nsid w:val="9DE5A29A"/>
    <w:multiLevelType w:val="singleLevel"/>
    <w:tmpl w:val="9DE5A29A"/>
    <w:lvl w:ilvl="0">
      <w:start w:val="4"/>
      <w:numFmt w:val="chineseCounting"/>
      <w:suff w:val="space"/>
      <w:lvlText w:val="第%1部分"/>
      <w:lvlJc w:val="left"/>
      <w:rPr>
        <w:rFonts w:hint="eastAsia"/>
      </w:rPr>
    </w:lvl>
  </w:abstractNum>
  <w:abstractNum w:abstractNumId="2">
    <w:nsid w:val="36AA99AE"/>
    <w:multiLevelType w:val="singleLevel"/>
    <w:tmpl w:val="36AA99AE"/>
    <w:lvl w:ilvl="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1" w:cryptProviderType="rsaFull" w:cryptAlgorithmClass="hash" w:cryptAlgorithmType="typeAny" w:cryptAlgorithmSid="4" w:cryptSpinCount="100000" w:hash="anZDTQ61XmtqTtY0zjd+n0t3E0o=" w:salt="v//hnsKfj0RRvSY7V3edGg=="/>
  <w:defaultTabStop w:val="420"/>
  <w:drawingGridHorizontalSpacing w:val="105"/>
  <w:drawingGridVerticalSpacing w:val="156"/>
  <w:noPunctuationKerning/>
  <w:characterSpacingControl w:val="compressPunctuation"/>
  <w:hdrShapeDefaults>
    <o:shapedefaults v:ext="edit" spidmax="225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7F1"/>
    <w:rsid w:val="00001001"/>
    <w:rsid w:val="00007EBD"/>
    <w:rsid w:val="0001349A"/>
    <w:rsid w:val="00017E29"/>
    <w:rsid w:val="000227E9"/>
    <w:rsid w:val="000242A8"/>
    <w:rsid w:val="00031E4D"/>
    <w:rsid w:val="00033F1A"/>
    <w:rsid w:val="000363B1"/>
    <w:rsid w:val="00041601"/>
    <w:rsid w:val="00041789"/>
    <w:rsid w:val="00043EB8"/>
    <w:rsid w:val="00045526"/>
    <w:rsid w:val="0004643E"/>
    <w:rsid w:val="000501FD"/>
    <w:rsid w:val="00052B7B"/>
    <w:rsid w:val="00066A7C"/>
    <w:rsid w:val="00071523"/>
    <w:rsid w:val="00077C6B"/>
    <w:rsid w:val="0008086A"/>
    <w:rsid w:val="00082157"/>
    <w:rsid w:val="00083F2A"/>
    <w:rsid w:val="00083F74"/>
    <w:rsid w:val="00086191"/>
    <w:rsid w:val="00096988"/>
    <w:rsid w:val="000A179B"/>
    <w:rsid w:val="000A3023"/>
    <w:rsid w:val="000B3D2D"/>
    <w:rsid w:val="000B4B76"/>
    <w:rsid w:val="000B4BE3"/>
    <w:rsid w:val="000B59A7"/>
    <w:rsid w:val="000B5B9D"/>
    <w:rsid w:val="000C1DB8"/>
    <w:rsid w:val="000C731A"/>
    <w:rsid w:val="000D23FD"/>
    <w:rsid w:val="000D7E1C"/>
    <w:rsid w:val="000E2103"/>
    <w:rsid w:val="000F0D50"/>
    <w:rsid w:val="000F342D"/>
    <w:rsid w:val="000F3B30"/>
    <w:rsid w:val="000F7024"/>
    <w:rsid w:val="000F77C7"/>
    <w:rsid w:val="001030C0"/>
    <w:rsid w:val="00121D62"/>
    <w:rsid w:val="00122617"/>
    <w:rsid w:val="00124A67"/>
    <w:rsid w:val="00125D26"/>
    <w:rsid w:val="00143DFE"/>
    <w:rsid w:val="00147381"/>
    <w:rsid w:val="00153707"/>
    <w:rsid w:val="001546F1"/>
    <w:rsid w:val="00173C1E"/>
    <w:rsid w:val="0017651F"/>
    <w:rsid w:val="00182CC9"/>
    <w:rsid w:val="001864B8"/>
    <w:rsid w:val="00192ADF"/>
    <w:rsid w:val="0019303E"/>
    <w:rsid w:val="001A7444"/>
    <w:rsid w:val="001B2B16"/>
    <w:rsid w:val="001B665C"/>
    <w:rsid w:val="001C048D"/>
    <w:rsid w:val="001C2762"/>
    <w:rsid w:val="001C27E0"/>
    <w:rsid w:val="001C5646"/>
    <w:rsid w:val="001C6AFC"/>
    <w:rsid w:val="001C73B8"/>
    <w:rsid w:val="001D1457"/>
    <w:rsid w:val="001D7418"/>
    <w:rsid w:val="001E00CB"/>
    <w:rsid w:val="001E6EC9"/>
    <w:rsid w:val="001F0DEA"/>
    <w:rsid w:val="001F1016"/>
    <w:rsid w:val="001F1EE7"/>
    <w:rsid w:val="001F5F7D"/>
    <w:rsid w:val="001F6CB7"/>
    <w:rsid w:val="001F7FC4"/>
    <w:rsid w:val="00200ED2"/>
    <w:rsid w:val="00206BDD"/>
    <w:rsid w:val="0021052B"/>
    <w:rsid w:val="00210829"/>
    <w:rsid w:val="002138FB"/>
    <w:rsid w:val="002164DB"/>
    <w:rsid w:val="00220303"/>
    <w:rsid w:val="00232072"/>
    <w:rsid w:val="002328E1"/>
    <w:rsid w:val="00235723"/>
    <w:rsid w:val="002418DE"/>
    <w:rsid w:val="00245FD4"/>
    <w:rsid w:val="00247478"/>
    <w:rsid w:val="00254C8D"/>
    <w:rsid w:val="00270A96"/>
    <w:rsid w:val="00270F6A"/>
    <w:rsid w:val="002711F5"/>
    <w:rsid w:val="00276369"/>
    <w:rsid w:val="00276B35"/>
    <w:rsid w:val="00280135"/>
    <w:rsid w:val="00281B12"/>
    <w:rsid w:val="002835BF"/>
    <w:rsid w:val="00284130"/>
    <w:rsid w:val="002908B1"/>
    <w:rsid w:val="0029101D"/>
    <w:rsid w:val="002922AD"/>
    <w:rsid w:val="002929E9"/>
    <w:rsid w:val="00293BDE"/>
    <w:rsid w:val="00295A5F"/>
    <w:rsid w:val="002A3A16"/>
    <w:rsid w:val="002A4C73"/>
    <w:rsid w:val="002B1D8E"/>
    <w:rsid w:val="002B7328"/>
    <w:rsid w:val="002C3C2E"/>
    <w:rsid w:val="002C3DD5"/>
    <w:rsid w:val="002C6EF5"/>
    <w:rsid w:val="002E1494"/>
    <w:rsid w:val="002E2EFD"/>
    <w:rsid w:val="002E309E"/>
    <w:rsid w:val="002E67F0"/>
    <w:rsid w:val="002F03E9"/>
    <w:rsid w:val="002F3D9F"/>
    <w:rsid w:val="002F7DC7"/>
    <w:rsid w:val="0030487E"/>
    <w:rsid w:val="003100B9"/>
    <w:rsid w:val="00311C55"/>
    <w:rsid w:val="0031281C"/>
    <w:rsid w:val="0031714A"/>
    <w:rsid w:val="00324826"/>
    <w:rsid w:val="00325B52"/>
    <w:rsid w:val="00341257"/>
    <w:rsid w:val="00361C99"/>
    <w:rsid w:val="003620DE"/>
    <w:rsid w:val="0037122A"/>
    <w:rsid w:val="00371F61"/>
    <w:rsid w:val="00373C67"/>
    <w:rsid w:val="00380931"/>
    <w:rsid w:val="00384E1C"/>
    <w:rsid w:val="003864B0"/>
    <w:rsid w:val="0038774C"/>
    <w:rsid w:val="00391CDF"/>
    <w:rsid w:val="00391DE4"/>
    <w:rsid w:val="00392824"/>
    <w:rsid w:val="00394D53"/>
    <w:rsid w:val="0039555C"/>
    <w:rsid w:val="003975B8"/>
    <w:rsid w:val="003A515A"/>
    <w:rsid w:val="003A5540"/>
    <w:rsid w:val="003A6B87"/>
    <w:rsid w:val="003C1426"/>
    <w:rsid w:val="003C2181"/>
    <w:rsid w:val="003D7058"/>
    <w:rsid w:val="003E0E24"/>
    <w:rsid w:val="003F6FB8"/>
    <w:rsid w:val="003F742E"/>
    <w:rsid w:val="003F7BD3"/>
    <w:rsid w:val="004212FE"/>
    <w:rsid w:val="004215B6"/>
    <w:rsid w:val="00423529"/>
    <w:rsid w:val="0042702C"/>
    <w:rsid w:val="004343A9"/>
    <w:rsid w:val="00436D98"/>
    <w:rsid w:val="00444099"/>
    <w:rsid w:val="00456703"/>
    <w:rsid w:val="00456D59"/>
    <w:rsid w:val="004601BC"/>
    <w:rsid w:val="00462717"/>
    <w:rsid w:val="0047621D"/>
    <w:rsid w:val="00483276"/>
    <w:rsid w:val="00492B91"/>
    <w:rsid w:val="00494AA5"/>
    <w:rsid w:val="00497402"/>
    <w:rsid w:val="004A7776"/>
    <w:rsid w:val="004A7EFE"/>
    <w:rsid w:val="004B2C66"/>
    <w:rsid w:val="004B47DF"/>
    <w:rsid w:val="004C0FBE"/>
    <w:rsid w:val="004C10DF"/>
    <w:rsid w:val="004C7783"/>
    <w:rsid w:val="004D3EAE"/>
    <w:rsid w:val="004D7AF0"/>
    <w:rsid w:val="004E314C"/>
    <w:rsid w:val="004F675C"/>
    <w:rsid w:val="004F69EB"/>
    <w:rsid w:val="00502EE4"/>
    <w:rsid w:val="00510840"/>
    <w:rsid w:val="00511B1A"/>
    <w:rsid w:val="00521E5A"/>
    <w:rsid w:val="00524DF3"/>
    <w:rsid w:val="0052586F"/>
    <w:rsid w:val="005363B5"/>
    <w:rsid w:val="005433BB"/>
    <w:rsid w:val="005460F5"/>
    <w:rsid w:val="00547CB8"/>
    <w:rsid w:val="00552D23"/>
    <w:rsid w:val="005554C9"/>
    <w:rsid w:val="00561DE4"/>
    <w:rsid w:val="0056643B"/>
    <w:rsid w:val="00567507"/>
    <w:rsid w:val="00575524"/>
    <w:rsid w:val="00575FB9"/>
    <w:rsid w:val="00576343"/>
    <w:rsid w:val="0057664D"/>
    <w:rsid w:val="00577370"/>
    <w:rsid w:val="0058385F"/>
    <w:rsid w:val="00583963"/>
    <w:rsid w:val="00593D6D"/>
    <w:rsid w:val="00594393"/>
    <w:rsid w:val="0059759D"/>
    <w:rsid w:val="005A47BE"/>
    <w:rsid w:val="005A6A7A"/>
    <w:rsid w:val="005A7B7B"/>
    <w:rsid w:val="005B7CF7"/>
    <w:rsid w:val="005C01DF"/>
    <w:rsid w:val="005C23FC"/>
    <w:rsid w:val="005C7FFA"/>
    <w:rsid w:val="005D1D35"/>
    <w:rsid w:val="005F034F"/>
    <w:rsid w:val="005F08E5"/>
    <w:rsid w:val="005F3735"/>
    <w:rsid w:val="005F3AC7"/>
    <w:rsid w:val="00600727"/>
    <w:rsid w:val="006050F3"/>
    <w:rsid w:val="006061BE"/>
    <w:rsid w:val="00610ADE"/>
    <w:rsid w:val="00620D00"/>
    <w:rsid w:val="0062132A"/>
    <w:rsid w:val="00621EF3"/>
    <w:rsid w:val="00623770"/>
    <w:rsid w:val="00624AB0"/>
    <w:rsid w:val="00631A8F"/>
    <w:rsid w:val="00635A8D"/>
    <w:rsid w:val="00636BB6"/>
    <w:rsid w:val="00641E63"/>
    <w:rsid w:val="00642FC6"/>
    <w:rsid w:val="006459C2"/>
    <w:rsid w:val="00650218"/>
    <w:rsid w:val="006516F6"/>
    <w:rsid w:val="006517F1"/>
    <w:rsid w:val="00657036"/>
    <w:rsid w:val="00657AA0"/>
    <w:rsid w:val="00662FC5"/>
    <w:rsid w:val="00664F06"/>
    <w:rsid w:val="0066585E"/>
    <w:rsid w:val="00667070"/>
    <w:rsid w:val="006677CD"/>
    <w:rsid w:val="006702BC"/>
    <w:rsid w:val="00671BD7"/>
    <w:rsid w:val="00675262"/>
    <w:rsid w:val="006759A6"/>
    <w:rsid w:val="006800AD"/>
    <w:rsid w:val="00684C1D"/>
    <w:rsid w:val="00687E6D"/>
    <w:rsid w:val="0069057D"/>
    <w:rsid w:val="006B0336"/>
    <w:rsid w:val="006B1796"/>
    <w:rsid w:val="006B31D4"/>
    <w:rsid w:val="006B4D12"/>
    <w:rsid w:val="006B70C5"/>
    <w:rsid w:val="006B7356"/>
    <w:rsid w:val="006C1BA9"/>
    <w:rsid w:val="006C55C4"/>
    <w:rsid w:val="006D6F62"/>
    <w:rsid w:val="006E1A1D"/>
    <w:rsid w:val="006F06B7"/>
    <w:rsid w:val="006F28DF"/>
    <w:rsid w:val="00705DDC"/>
    <w:rsid w:val="007118F9"/>
    <w:rsid w:val="00722783"/>
    <w:rsid w:val="00722E19"/>
    <w:rsid w:val="00736C88"/>
    <w:rsid w:val="00743796"/>
    <w:rsid w:val="00746750"/>
    <w:rsid w:val="0074765B"/>
    <w:rsid w:val="00753140"/>
    <w:rsid w:val="00755849"/>
    <w:rsid w:val="0076764E"/>
    <w:rsid w:val="00767C6F"/>
    <w:rsid w:val="00772ED5"/>
    <w:rsid w:val="007747A9"/>
    <w:rsid w:val="007818DC"/>
    <w:rsid w:val="00787515"/>
    <w:rsid w:val="007905D5"/>
    <w:rsid w:val="00791F24"/>
    <w:rsid w:val="0079375D"/>
    <w:rsid w:val="007A3D6B"/>
    <w:rsid w:val="007A6D3C"/>
    <w:rsid w:val="007B2459"/>
    <w:rsid w:val="007B55E1"/>
    <w:rsid w:val="007C36C5"/>
    <w:rsid w:val="007D1164"/>
    <w:rsid w:val="007D20BA"/>
    <w:rsid w:val="007D3DBD"/>
    <w:rsid w:val="007D4249"/>
    <w:rsid w:val="007D6E2E"/>
    <w:rsid w:val="007E0C67"/>
    <w:rsid w:val="007E204C"/>
    <w:rsid w:val="007E2BE3"/>
    <w:rsid w:val="007F10C1"/>
    <w:rsid w:val="007F3E46"/>
    <w:rsid w:val="007F4BE5"/>
    <w:rsid w:val="007F6DA3"/>
    <w:rsid w:val="00802998"/>
    <w:rsid w:val="00804791"/>
    <w:rsid w:val="00810819"/>
    <w:rsid w:val="00820C5E"/>
    <w:rsid w:val="00820CEC"/>
    <w:rsid w:val="00822793"/>
    <w:rsid w:val="00825821"/>
    <w:rsid w:val="00827AC9"/>
    <w:rsid w:val="008303BD"/>
    <w:rsid w:val="008325A3"/>
    <w:rsid w:val="008344FF"/>
    <w:rsid w:val="00842A8D"/>
    <w:rsid w:val="00850D8A"/>
    <w:rsid w:val="00852EF4"/>
    <w:rsid w:val="00856A3F"/>
    <w:rsid w:val="00856E75"/>
    <w:rsid w:val="00857326"/>
    <w:rsid w:val="00857E4F"/>
    <w:rsid w:val="00865E6C"/>
    <w:rsid w:val="00867F71"/>
    <w:rsid w:val="008718A8"/>
    <w:rsid w:val="00875148"/>
    <w:rsid w:val="00880DCC"/>
    <w:rsid w:val="00881B82"/>
    <w:rsid w:val="00890E6B"/>
    <w:rsid w:val="00891722"/>
    <w:rsid w:val="008A12D2"/>
    <w:rsid w:val="008A2EFB"/>
    <w:rsid w:val="008B238E"/>
    <w:rsid w:val="008B498B"/>
    <w:rsid w:val="008B6CA9"/>
    <w:rsid w:val="008C5E07"/>
    <w:rsid w:val="008D5015"/>
    <w:rsid w:val="008E3E81"/>
    <w:rsid w:val="008E5722"/>
    <w:rsid w:val="008E6E74"/>
    <w:rsid w:val="008F1862"/>
    <w:rsid w:val="00907C5E"/>
    <w:rsid w:val="009234C5"/>
    <w:rsid w:val="009323DF"/>
    <w:rsid w:val="009357D4"/>
    <w:rsid w:val="0094312A"/>
    <w:rsid w:val="00944869"/>
    <w:rsid w:val="009506CC"/>
    <w:rsid w:val="00954E7C"/>
    <w:rsid w:val="00962F79"/>
    <w:rsid w:val="0097239B"/>
    <w:rsid w:val="00972F94"/>
    <w:rsid w:val="00977B7F"/>
    <w:rsid w:val="00980363"/>
    <w:rsid w:val="00984EBC"/>
    <w:rsid w:val="00984EFE"/>
    <w:rsid w:val="0099137B"/>
    <w:rsid w:val="00991438"/>
    <w:rsid w:val="00993440"/>
    <w:rsid w:val="00993E51"/>
    <w:rsid w:val="00995357"/>
    <w:rsid w:val="009B03DE"/>
    <w:rsid w:val="009B0618"/>
    <w:rsid w:val="009C0CD7"/>
    <w:rsid w:val="009C6FE3"/>
    <w:rsid w:val="009C7791"/>
    <w:rsid w:val="009D1CBC"/>
    <w:rsid w:val="009D5F1F"/>
    <w:rsid w:val="009D6B8F"/>
    <w:rsid w:val="009D6E89"/>
    <w:rsid w:val="009D6EBE"/>
    <w:rsid w:val="009E1404"/>
    <w:rsid w:val="009E157A"/>
    <w:rsid w:val="009E2D33"/>
    <w:rsid w:val="009E34B3"/>
    <w:rsid w:val="009F1F3D"/>
    <w:rsid w:val="009F270A"/>
    <w:rsid w:val="00A028CB"/>
    <w:rsid w:val="00A068D8"/>
    <w:rsid w:val="00A10C0D"/>
    <w:rsid w:val="00A11C22"/>
    <w:rsid w:val="00A21080"/>
    <w:rsid w:val="00A21612"/>
    <w:rsid w:val="00A21EF8"/>
    <w:rsid w:val="00A229BE"/>
    <w:rsid w:val="00A24B27"/>
    <w:rsid w:val="00A33F62"/>
    <w:rsid w:val="00A34271"/>
    <w:rsid w:val="00A36071"/>
    <w:rsid w:val="00A379C1"/>
    <w:rsid w:val="00A42C76"/>
    <w:rsid w:val="00A42C9B"/>
    <w:rsid w:val="00A44134"/>
    <w:rsid w:val="00A73721"/>
    <w:rsid w:val="00A766C2"/>
    <w:rsid w:val="00A8362A"/>
    <w:rsid w:val="00A874F7"/>
    <w:rsid w:val="00A91B07"/>
    <w:rsid w:val="00A948A9"/>
    <w:rsid w:val="00A97D9B"/>
    <w:rsid w:val="00AA765A"/>
    <w:rsid w:val="00AB45E4"/>
    <w:rsid w:val="00AB62E0"/>
    <w:rsid w:val="00AC0B39"/>
    <w:rsid w:val="00AC26D9"/>
    <w:rsid w:val="00AC28A1"/>
    <w:rsid w:val="00AC2A3E"/>
    <w:rsid w:val="00AD0957"/>
    <w:rsid w:val="00AD63EB"/>
    <w:rsid w:val="00AD6AD4"/>
    <w:rsid w:val="00AE7D88"/>
    <w:rsid w:val="00AF1F7F"/>
    <w:rsid w:val="00AF4751"/>
    <w:rsid w:val="00AF642A"/>
    <w:rsid w:val="00AF6CC0"/>
    <w:rsid w:val="00B00932"/>
    <w:rsid w:val="00B11D6E"/>
    <w:rsid w:val="00B12B13"/>
    <w:rsid w:val="00B14E9A"/>
    <w:rsid w:val="00B20F0B"/>
    <w:rsid w:val="00B2541B"/>
    <w:rsid w:val="00B25B63"/>
    <w:rsid w:val="00B26325"/>
    <w:rsid w:val="00B2777C"/>
    <w:rsid w:val="00B3224E"/>
    <w:rsid w:val="00B32CCB"/>
    <w:rsid w:val="00B357AC"/>
    <w:rsid w:val="00B4737C"/>
    <w:rsid w:val="00B47B75"/>
    <w:rsid w:val="00B47C61"/>
    <w:rsid w:val="00B61EFA"/>
    <w:rsid w:val="00B63AC4"/>
    <w:rsid w:val="00B724F8"/>
    <w:rsid w:val="00B725F6"/>
    <w:rsid w:val="00B738F5"/>
    <w:rsid w:val="00B81FAF"/>
    <w:rsid w:val="00B824B6"/>
    <w:rsid w:val="00B84302"/>
    <w:rsid w:val="00B91D26"/>
    <w:rsid w:val="00B91EFC"/>
    <w:rsid w:val="00BA35C4"/>
    <w:rsid w:val="00BA4122"/>
    <w:rsid w:val="00BA55C9"/>
    <w:rsid w:val="00BB140E"/>
    <w:rsid w:val="00BB2174"/>
    <w:rsid w:val="00BB705D"/>
    <w:rsid w:val="00BB7DF5"/>
    <w:rsid w:val="00BC1B10"/>
    <w:rsid w:val="00BC26F9"/>
    <w:rsid w:val="00BC4AFC"/>
    <w:rsid w:val="00BE03E8"/>
    <w:rsid w:val="00BE2766"/>
    <w:rsid w:val="00BE65F2"/>
    <w:rsid w:val="00BE6D09"/>
    <w:rsid w:val="00BF1BC0"/>
    <w:rsid w:val="00BF53BC"/>
    <w:rsid w:val="00C11DE7"/>
    <w:rsid w:val="00C17BD7"/>
    <w:rsid w:val="00C208E4"/>
    <w:rsid w:val="00C23A21"/>
    <w:rsid w:val="00C44A18"/>
    <w:rsid w:val="00C4689E"/>
    <w:rsid w:val="00C5081D"/>
    <w:rsid w:val="00C61E35"/>
    <w:rsid w:val="00C64910"/>
    <w:rsid w:val="00C6723E"/>
    <w:rsid w:val="00C7108C"/>
    <w:rsid w:val="00C73E9B"/>
    <w:rsid w:val="00C761EA"/>
    <w:rsid w:val="00C860CF"/>
    <w:rsid w:val="00C971A1"/>
    <w:rsid w:val="00CA2170"/>
    <w:rsid w:val="00CA2A90"/>
    <w:rsid w:val="00CA49CC"/>
    <w:rsid w:val="00CB3250"/>
    <w:rsid w:val="00CB4378"/>
    <w:rsid w:val="00CC214C"/>
    <w:rsid w:val="00CC3A10"/>
    <w:rsid w:val="00CC432A"/>
    <w:rsid w:val="00CC50FA"/>
    <w:rsid w:val="00CC7551"/>
    <w:rsid w:val="00CE4B17"/>
    <w:rsid w:val="00CF3F99"/>
    <w:rsid w:val="00D03438"/>
    <w:rsid w:val="00D06630"/>
    <w:rsid w:val="00D17C90"/>
    <w:rsid w:val="00D209DB"/>
    <w:rsid w:val="00D22E22"/>
    <w:rsid w:val="00D23BAF"/>
    <w:rsid w:val="00D24262"/>
    <w:rsid w:val="00D26468"/>
    <w:rsid w:val="00D26E92"/>
    <w:rsid w:val="00D26F0F"/>
    <w:rsid w:val="00D35BE4"/>
    <w:rsid w:val="00D35E13"/>
    <w:rsid w:val="00D37DF9"/>
    <w:rsid w:val="00D4721B"/>
    <w:rsid w:val="00D57232"/>
    <w:rsid w:val="00D57302"/>
    <w:rsid w:val="00D64BA5"/>
    <w:rsid w:val="00D652F3"/>
    <w:rsid w:val="00D66981"/>
    <w:rsid w:val="00D702AE"/>
    <w:rsid w:val="00D73998"/>
    <w:rsid w:val="00D747E1"/>
    <w:rsid w:val="00D749AD"/>
    <w:rsid w:val="00D75A95"/>
    <w:rsid w:val="00D80312"/>
    <w:rsid w:val="00D943EF"/>
    <w:rsid w:val="00D97EFA"/>
    <w:rsid w:val="00DA7B5B"/>
    <w:rsid w:val="00DB075D"/>
    <w:rsid w:val="00DB0EEB"/>
    <w:rsid w:val="00DB3A52"/>
    <w:rsid w:val="00DB78DC"/>
    <w:rsid w:val="00DC00A0"/>
    <w:rsid w:val="00DC1B9C"/>
    <w:rsid w:val="00DC606D"/>
    <w:rsid w:val="00DC6CEE"/>
    <w:rsid w:val="00DC6F4F"/>
    <w:rsid w:val="00DD1994"/>
    <w:rsid w:val="00DD3C07"/>
    <w:rsid w:val="00DD3DE0"/>
    <w:rsid w:val="00DD53AB"/>
    <w:rsid w:val="00DD6090"/>
    <w:rsid w:val="00DE46C3"/>
    <w:rsid w:val="00DF108F"/>
    <w:rsid w:val="00DF1444"/>
    <w:rsid w:val="00DF28C3"/>
    <w:rsid w:val="00DF4524"/>
    <w:rsid w:val="00DF61ED"/>
    <w:rsid w:val="00E05681"/>
    <w:rsid w:val="00E061E2"/>
    <w:rsid w:val="00E069A4"/>
    <w:rsid w:val="00E10AAF"/>
    <w:rsid w:val="00E15585"/>
    <w:rsid w:val="00E16C80"/>
    <w:rsid w:val="00E17846"/>
    <w:rsid w:val="00E23472"/>
    <w:rsid w:val="00E2443F"/>
    <w:rsid w:val="00E244D3"/>
    <w:rsid w:val="00E24E05"/>
    <w:rsid w:val="00E32516"/>
    <w:rsid w:val="00E42AB8"/>
    <w:rsid w:val="00E42FF3"/>
    <w:rsid w:val="00E43E99"/>
    <w:rsid w:val="00E52AF9"/>
    <w:rsid w:val="00E55A8B"/>
    <w:rsid w:val="00E57121"/>
    <w:rsid w:val="00E57417"/>
    <w:rsid w:val="00E61B95"/>
    <w:rsid w:val="00E64761"/>
    <w:rsid w:val="00E64BB3"/>
    <w:rsid w:val="00E71907"/>
    <w:rsid w:val="00E74B06"/>
    <w:rsid w:val="00E84D9B"/>
    <w:rsid w:val="00E85D8F"/>
    <w:rsid w:val="00E868F3"/>
    <w:rsid w:val="00E87206"/>
    <w:rsid w:val="00E879A0"/>
    <w:rsid w:val="00E942F0"/>
    <w:rsid w:val="00E952A3"/>
    <w:rsid w:val="00E9665A"/>
    <w:rsid w:val="00E97048"/>
    <w:rsid w:val="00EA0E5F"/>
    <w:rsid w:val="00EA180F"/>
    <w:rsid w:val="00EA25E6"/>
    <w:rsid w:val="00EA2875"/>
    <w:rsid w:val="00EA7C97"/>
    <w:rsid w:val="00EB17A2"/>
    <w:rsid w:val="00EC141B"/>
    <w:rsid w:val="00EC2791"/>
    <w:rsid w:val="00EC3F0C"/>
    <w:rsid w:val="00ED16B0"/>
    <w:rsid w:val="00ED1DB2"/>
    <w:rsid w:val="00EE22C1"/>
    <w:rsid w:val="00EE23FF"/>
    <w:rsid w:val="00EE297E"/>
    <w:rsid w:val="00EE7E9B"/>
    <w:rsid w:val="00F003B5"/>
    <w:rsid w:val="00F007F4"/>
    <w:rsid w:val="00F00847"/>
    <w:rsid w:val="00F055CC"/>
    <w:rsid w:val="00F177E7"/>
    <w:rsid w:val="00F23197"/>
    <w:rsid w:val="00F3640A"/>
    <w:rsid w:val="00F41BAE"/>
    <w:rsid w:val="00F44CB0"/>
    <w:rsid w:val="00F45813"/>
    <w:rsid w:val="00F548EB"/>
    <w:rsid w:val="00F55037"/>
    <w:rsid w:val="00F62A2D"/>
    <w:rsid w:val="00F63772"/>
    <w:rsid w:val="00F655BC"/>
    <w:rsid w:val="00F72408"/>
    <w:rsid w:val="00F740FE"/>
    <w:rsid w:val="00F90A4F"/>
    <w:rsid w:val="00F91A70"/>
    <w:rsid w:val="00F949A5"/>
    <w:rsid w:val="00F97F60"/>
    <w:rsid w:val="00FA13ED"/>
    <w:rsid w:val="00FA506B"/>
    <w:rsid w:val="00FB177F"/>
    <w:rsid w:val="00FB64C4"/>
    <w:rsid w:val="00FC4AB5"/>
    <w:rsid w:val="00FC5C82"/>
    <w:rsid w:val="00FD4290"/>
    <w:rsid w:val="00FD53D7"/>
    <w:rsid w:val="00FD75CB"/>
    <w:rsid w:val="00FD7770"/>
    <w:rsid w:val="00FE378F"/>
    <w:rsid w:val="00FE3B73"/>
    <w:rsid w:val="00FE441A"/>
    <w:rsid w:val="00FF10CA"/>
    <w:rsid w:val="00FF6300"/>
    <w:rsid w:val="014D4155"/>
    <w:rsid w:val="01712307"/>
    <w:rsid w:val="02936DC2"/>
    <w:rsid w:val="0387740A"/>
    <w:rsid w:val="038E420F"/>
    <w:rsid w:val="049544D3"/>
    <w:rsid w:val="056D4A83"/>
    <w:rsid w:val="05D05FC4"/>
    <w:rsid w:val="063D68DB"/>
    <w:rsid w:val="06E77184"/>
    <w:rsid w:val="07084CD9"/>
    <w:rsid w:val="07155DC0"/>
    <w:rsid w:val="07772794"/>
    <w:rsid w:val="077E0AB9"/>
    <w:rsid w:val="08035DC8"/>
    <w:rsid w:val="08515269"/>
    <w:rsid w:val="08657856"/>
    <w:rsid w:val="0870230B"/>
    <w:rsid w:val="088F4AFD"/>
    <w:rsid w:val="08C6071E"/>
    <w:rsid w:val="08F560AF"/>
    <w:rsid w:val="09836C83"/>
    <w:rsid w:val="0A452B24"/>
    <w:rsid w:val="0A4D0047"/>
    <w:rsid w:val="0A78278D"/>
    <w:rsid w:val="0C0D74B9"/>
    <w:rsid w:val="0C2F71F2"/>
    <w:rsid w:val="0C39334B"/>
    <w:rsid w:val="0D783B61"/>
    <w:rsid w:val="0D951DDB"/>
    <w:rsid w:val="0E2F2991"/>
    <w:rsid w:val="0E651D36"/>
    <w:rsid w:val="0EF96346"/>
    <w:rsid w:val="0F7A6DB0"/>
    <w:rsid w:val="10AB4ACA"/>
    <w:rsid w:val="112A5926"/>
    <w:rsid w:val="11371E1C"/>
    <w:rsid w:val="11876535"/>
    <w:rsid w:val="11940FBC"/>
    <w:rsid w:val="11A6440F"/>
    <w:rsid w:val="11BB16FA"/>
    <w:rsid w:val="11E20426"/>
    <w:rsid w:val="12E550EC"/>
    <w:rsid w:val="14F077DB"/>
    <w:rsid w:val="159A2258"/>
    <w:rsid w:val="1682004C"/>
    <w:rsid w:val="16C84C36"/>
    <w:rsid w:val="17896FC8"/>
    <w:rsid w:val="17976B05"/>
    <w:rsid w:val="18012F00"/>
    <w:rsid w:val="18203E2C"/>
    <w:rsid w:val="18397EF3"/>
    <w:rsid w:val="184F7CF6"/>
    <w:rsid w:val="18F87504"/>
    <w:rsid w:val="191A1BE1"/>
    <w:rsid w:val="194C7C53"/>
    <w:rsid w:val="19DF298B"/>
    <w:rsid w:val="1A0D6B0B"/>
    <w:rsid w:val="1A9629D5"/>
    <w:rsid w:val="1AB914AF"/>
    <w:rsid w:val="1ACE4A8D"/>
    <w:rsid w:val="1B4040FE"/>
    <w:rsid w:val="1B66347C"/>
    <w:rsid w:val="1C5017D4"/>
    <w:rsid w:val="1CEB3E3B"/>
    <w:rsid w:val="1D7B59BE"/>
    <w:rsid w:val="1D865876"/>
    <w:rsid w:val="1DA13119"/>
    <w:rsid w:val="1DB60972"/>
    <w:rsid w:val="1DDC5FE0"/>
    <w:rsid w:val="1E6D0DE6"/>
    <w:rsid w:val="1E7A5E55"/>
    <w:rsid w:val="1EDB3381"/>
    <w:rsid w:val="1F2B67AB"/>
    <w:rsid w:val="1FEE7FEF"/>
    <w:rsid w:val="206578D7"/>
    <w:rsid w:val="22266524"/>
    <w:rsid w:val="2253408B"/>
    <w:rsid w:val="22630A2E"/>
    <w:rsid w:val="22902D4A"/>
    <w:rsid w:val="22AD31ED"/>
    <w:rsid w:val="22B45A6A"/>
    <w:rsid w:val="23613773"/>
    <w:rsid w:val="23A02475"/>
    <w:rsid w:val="23B27D16"/>
    <w:rsid w:val="26BB1E77"/>
    <w:rsid w:val="271A3BEF"/>
    <w:rsid w:val="273442AC"/>
    <w:rsid w:val="2744330A"/>
    <w:rsid w:val="27EF0BC2"/>
    <w:rsid w:val="27F802BA"/>
    <w:rsid w:val="280B5669"/>
    <w:rsid w:val="282D4572"/>
    <w:rsid w:val="292C7166"/>
    <w:rsid w:val="29B005FF"/>
    <w:rsid w:val="2A2E5B01"/>
    <w:rsid w:val="2A310B39"/>
    <w:rsid w:val="2A7045F2"/>
    <w:rsid w:val="2B285875"/>
    <w:rsid w:val="2BF904AD"/>
    <w:rsid w:val="2CBB423E"/>
    <w:rsid w:val="2D794740"/>
    <w:rsid w:val="2E5E5D17"/>
    <w:rsid w:val="2EC57BA1"/>
    <w:rsid w:val="2F541F89"/>
    <w:rsid w:val="2F80455D"/>
    <w:rsid w:val="2FD07C03"/>
    <w:rsid w:val="319F1F06"/>
    <w:rsid w:val="31CE1E74"/>
    <w:rsid w:val="320A20B1"/>
    <w:rsid w:val="323D5AB0"/>
    <w:rsid w:val="32E71696"/>
    <w:rsid w:val="33A50BEC"/>
    <w:rsid w:val="33B97B09"/>
    <w:rsid w:val="33D95B6A"/>
    <w:rsid w:val="346D727C"/>
    <w:rsid w:val="34956654"/>
    <w:rsid w:val="349E210C"/>
    <w:rsid w:val="35B04CDE"/>
    <w:rsid w:val="36302F1C"/>
    <w:rsid w:val="365F5AAB"/>
    <w:rsid w:val="36D75CA9"/>
    <w:rsid w:val="370263DD"/>
    <w:rsid w:val="375460E6"/>
    <w:rsid w:val="38260884"/>
    <w:rsid w:val="38276970"/>
    <w:rsid w:val="388B2B55"/>
    <w:rsid w:val="39501943"/>
    <w:rsid w:val="396748E3"/>
    <w:rsid w:val="399C7AED"/>
    <w:rsid w:val="39A02766"/>
    <w:rsid w:val="39FD7DC8"/>
    <w:rsid w:val="3B82397F"/>
    <w:rsid w:val="3B8B709C"/>
    <w:rsid w:val="3BBD698A"/>
    <w:rsid w:val="3BE46FC2"/>
    <w:rsid w:val="3C544A55"/>
    <w:rsid w:val="3DE558BA"/>
    <w:rsid w:val="3E465CC7"/>
    <w:rsid w:val="3E614A3F"/>
    <w:rsid w:val="3F950C5E"/>
    <w:rsid w:val="400307CD"/>
    <w:rsid w:val="406E01A8"/>
    <w:rsid w:val="40712B23"/>
    <w:rsid w:val="414B075F"/>
    <w:rsid w:val="41D72693"/>
    <w:rsid w:val="41FD41C9"/>
    <w:rsid w:val="42C34944"/>
    <w:rsid w:val="42C36A05"/>
    <w:rsid w:val="42C53F49"/>
    <w:rsid w:val="43691346"/>
    <w:rsid w:val="43A05074"/>
    <w:rsid w:val="43B01AFF"/>
    <w:rsid w:val="440C4CBE"/>
    <w:rsid w:val="4426251E"/>
    <w:rsid w:val="44453DD6"/>
    <w:rsid w:val="44BD78C5"/>
    <w:rsid w:val="44EB063E"/>
    <w:rsid w:val="45675C63"/>
    <w:rsid w:val="45B37703"/>
    <w:rsid w:val="45C96FD4"/>
    <w:rsid w:val="462A121D"/>
    <w:rsid w:val="46441EAD"/>
    <w:rsid w:val="469F6AE9"/>
    <w:rsid w:val="475F6CC7"/>
    <w:rsid w:val="48055CDD"/>
    <w:rsid w:val="48BE0A62"/>
    <w:rsid w:val="497960BD"/>
    <w:rsid w:val="498B10D9"/>
    <w:rsid w:val="49BB6044"/>
    <w:rsid w:val="4A666444"/>
    <w:rsid w:val="4A7D5C28"/>
    <w:rsid w:val="4AE56931"/>
    <w:rsid w:val="4AEA618E"/>
    <w:rsid w:val="4B2A6080"/>
    <w:rsid w:val="4B3D72BE"/>
    <w:rsid w:val="4B723B0C"/>
    <w:rsid w:val="4BC01410"/>
    <w:rsid w:val="4BD277EF"/>
    <w:rsid w:val="4BE83966"/>
    <w:rsid w:val="4C1755D4"/>
    <w:rsid w:val="4CE97DB9"/>
    <w:rsid w:val="4CEB496E"/>
    <w:rsid w:val="4CF350BE"/>
    <w:rsid w:val="4DFD6036"/>
    <w:rsid w:val="4E061443"/>
    <w:rsid w:val="4E364B04"/>
    <w:rsid w:val="4E7E330B"/>
    <w:rsid w:val="4E917625"/>
    <w:rsid w:val="4EBB1C9D"/>
    <w:rsid w:val="4F462F8F"/>
    <w:rsid w:val="50BB0221"/>
    <w:rsid w:val="50EF4157"/>
    <w:rsid w:val="5116202E"/>
    <w:rsid w:val="515F5448"/>
    <w:rsid w:val="5162482B"/>
    <w:rsid w:val="51A41711"/>
    <w:rsid w:val="522E2E73"/>
    <w:rsid w:val="54BE5CCC"/>
    <w:rsid w:val="54D3012D"/>
    <w:rsid w:val="553E6ED8"/>
    <w:rsid w:val="557065CE"/>
    <w:rsid w:val="558E1108"/>
    <w:rsid w:val="55D06C0A"/>
    <w:rsid w:val="55E861D3"/>
    <w:rsid w:val="55EC5D27"/>
    <w:rsid w:val="56F20E45"/>
    <w:rsid w:val="57176C9A"/>
    <w:rsid w:val="575B7818"/>
    <w:rsid w:val="575D2F67"/>
    <w:rsid w:val="577229E3"/>
    <w:rsid w:val="57876C7A"/>
    <w:rsid w:val="57C307EB"/>
    <w:rsid w:val="57DA6397"/>
    <w:rsid w:val="57DF1ED9"/>
    <w:rsid w:val="57F15627"/>
    <w:rsid w:val="587D351A"/>
    <w:rsid w:val="58A075ED"/>
    <w:rsid w:val="58D22588"/>
    <w:rsid w:val="59562FA0"/>
    <w:rsid w:val="59793621"/>
    <w:rsid w:val="5AD669B7"/>
    <w:rsid w:val="5B45536D"/>
    <w:rsid w:val="5BEF727B"/>
    <w:rsid w:val="5D0B4FE0"/>
    <w:rsid w:val="5E0205F1"/>
    <w:rsid w:val="5EA0452F"/>
    <w:rsid w:val="5EE81845"/>
    <w:rsid w:val="60ED6AB4"/>
    <w:rsid w:val="61586B82"/>
    <w:rsid w:val="617A4962"/>
    <w:rsid w:val="62413D55"/>
    <w:rsid w:val="637642B3"/>
    <w:rsid w:val="6442023A"/>
    <w:rsid w:val="64522575"/>
    <w:rsid w:val="6455481A"/>
    <w:rsid w:val="64C576F1"/>
    <w:rsid w:val="65176AD1"/>
    <w:rsid w:val="653A0FE9"/>
    <w:rsid w:val="663511A2"/>
    <w:rsid w:val="666F7C17"/>
    <w:rsid w:val="66C339F3"/>
    <w:rsid w:val="66C950D7"/>
    <w:rsid w:val="66ED149B"/>
    <w:rsid w:val="677B6051"/>
    <w:rsid w:val="678138B5"/>
    <w:rsid w:val="679E0B29"/>
    <w:rsid w:val="67AE3F2D"/>
    <w:rsid w:val="68312F95"/>
    <w:rsid w:val="6841355A"/>
    <w:rsid w:val="68D3293D"/>
    <w:rsid w:val="68F75A91"/>
    <w:rsid w:val="69D4378A"/>
    <w:rsid w:val="69F97180"/>
    <w:rsid w:val="6A237218"/>
    <w:rsid w:val="6A691564"/>
    <w:rsid w:val="6A8A2BF1"/>
    <w:rsid w:val="6ADC23E9"/>
    <w:rsid w:val="6B2345FC"/>
    <w:rsid w:val="6B3C4EAE"/>
    <w:rsid w:val="6C2C56B8"/>
    <w:rsid w:val="6C357F11"/>
    <w:rsid w:val="6C563FFA"/>
    <w:rsid w:val="6C5A53BE"/>
    <w:rsid w:val="6CA73C5C"/>
    <w:rsid w:val="6CC63449"/>
    <w:rsid w:val="6D4B6743"/>
    <w:rsid w:val="6DBA59C7"/>
    <w:rsid w:val="6DBB103F"/>
    <w:rsid w:val="6DEA7AEF"/>
    <w:rsid w:val="6FA7160D"/>
    <w:rsid w:val="6FA74271"/>
    <w:rsid w:val="6FBF191B"/>
    <w:rsid w:val="70B11AC8"/>
    <w:rsid w:val="71C12E84"/>
    <w:rsid w:val="72430E8D"/>
    <w:rsid w:val="726015B6"/>
    <w:rsid w:val="727E4A98"/>
    <w:rsid w:val="72B662D2"/>
    <w:rsid w:val="73174721"/>
    <w:rsid w:val="73E23C68"/>
    <w:rsid w:val="73F1226D"/>
    <w:rsid w:val="73F9067C"/>
    <w:rsid w:val="758D24AF"/>
    <w:rsid w:val="75CE57F3"/>
    <w:rsid w:val="75E20504"/>
    <w:rsid w:val="76630A47"/>
    <w:rsid w:val="769578E0"/>
    <w:rsid w:val="769B7F28"/>
    <w:rsid w:val="77467E43"/>
    <w:rsid w:val="77517CE1"/>
    <w:rsid w:val="789A6704"/>
    <w:rsid w:val="78D301DE"/>
    <w:rsid w:val="78F03BF6"/>
    <w:rsid w:val="798B6031"/>
    <w:rsid w:val="79904FEF"/>
    <w:rsid w:val="7A105140"/>
    <w:rsid w:val="7A2124C6"/>
    <w:rsid w:val="7A372FE9"/>
    <w:rsid w:val="7A514AFB"/>
    <w:rsid w:val="7AA130CE"/>
    <w:rsid w:val="7AF321D2"/>
    <w:rsid w:val="7B0279A9"/>
    <w:rsid w:val="7BE00203"/>
    <w:rsid w:val="7C98700F"/>
    <w:rsid w:val="7DDA4162"/>
    <w:rsid w:val="7DE870DC"/>
    <w:rsid w:val="7DF81A0A"/>
    <w:rsid w:val="7E2D4281"/>
    <w:rsid w:val="7EC1576E"/>
    <w:rsid w:val="7F096A56"/>
    <w:rsid w:val="7F432308"/>
    <w:rsid w:val="7FDE1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1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5015"/>
  </w:style>
  <w:style w:type="character" w:customStyle="1" w:styleId="Char">
    <w:name w:val="页眉 Char"/>
    <w:link w:val="a4"/>
    <w:rsid w:val="008D5015"/>
    <w:rPr>
      <w:sz w:val="18"/>
      <w:szCs w:val="18"/>
    </w:rPr>
  </w:style>
  <w:style w:type="character" w:customStyle="1" w:styleId="a5">
    <w:name w:val="批注框文本 字符"/>
    <w:uiPriority w:val="99"/>
    <w:semiHidden/>
    <w:rsid w:val="008D5015"/>
    <w:rPr>
      <w:rFonts w:ascii="Times New Roman" w:eastAsia="宋体" w:hAnsi="Times New Roman" w:cs="Times New Roman"/>
      <w:sz w:val="18"/>
      <w:szCs w:val="18"/>
    </w:rPr>
  </w:style>
  <w:style w:type="character" w:customStyle="1" w:styleId="Char0">
    <w:name w:val="批注框文本 Char"/>
    <w:link w:val="a6"/>
    <w:rsid w:val="008D5015"/>
    <w:rPr>
      <w:rFonts w:ascii="Times New Roman" w:eastAsia="宋体" w:hAnsi="Times New Roman" w:cs="Times New Roman"/>
      <w:sz w:val="18"/>
      <w:szCs w:val="18"/>
    </w:rPr>
  </w:style>
  <w:style w:type="character" w:customStyle="1" w:styleId="Char1">
    <w:name w:val="页脚 Char"/>
    <w:link w:val="a7"/>
    <w:rsid w:val="008D5015"/>
    <w:rPr>
      <w:sz w:val="18"/>
      <w:szCs w:val="18"/>
    </w:rPr>
  </w:style>
  <w:style w:type="paragraph" w:styleId="a4">
    <w:name w:val="header"/>
    <w:basedOn w:val="a"/>
    <w:link w:val="Char"/>
    <w:unhideWhenUsed/>
    <w:rsid w:val="008D501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7">
    <w:name w:val="footer"/>
    <w:basedOn w:val="a"/>
    <w:link w:val="Char1"/>
    <w:unhideWhenUsed/>
    <w:rsid w:val="008D5015"/>
    <w:pPr>
      <w:tabs>
        <w:tab w:val="center" w:pos="4153"/>
        <w:tab w:val="right" w:pos="8306"/>
      </w:tabs>
      <w:snapToGrid w:val="0"/>
      <w:jc w:val="left"/>
    </w:pPr>
    <w:rPr>
      <w:rFonts w:ascii="Calibri" w:hAnsi="Calibri"/>
      <w:kern w:val="0"/>
      <w:sz w:val="18"/>
      <w:szCs w:val="18"/>
    </w:rPr>
  </w:style>
  <w:style w:type="paragraph" w:styleId="a6">
    <w:name w:val="Balloon Text"/>
    <w:basedOn w:val="a"/>
    <w:link w:val="Char0"/>
    <w:rsid w:val="008D5015"/>
    <w:rPr>
      <w:kern w:val="0"/>
      <w:sz w:val="18"/>
      <w:szCs w:val="18"/>
    </w:rPr>
  </w:style>
  <w:style w:type="paragraph" w:styleId="a8">
    <w:name w:val="List Paragraph"/>
    <w:basedOn w:val="a"/>
    <w:uiPriority w:val="34"/>
    <w:qFormat/>
    <w:rsid w:val="008D5015"/>
    <w:pPr>
      <w:ind w:firstLineChars="200" w:firstLine="420"/>
    </w:pPr>
  </w:style>
  <w:style w:type="table" w:styleId="a9">
    <w:name w:val="Table Grid"/>
    <w:basedOn w:val="a1"/>
    <w:rsid w:val="008D50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1919</Words>
  <Characters>10939</Characters>
  <Application>Microsoft Office Word</Application>
  <DocSecurity>8</DocSecurity>
  <Lines>91</Lines>
  <Paragraphs>25</Paragraphs>
  <ScaleCrop>false</ScaleCrop>
  <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PO_title_$</dc:title>
  <dc:creator>Administrator</dc:creator>
  <cp:lastModifiedBy>Administrator</cp:lastModifiedBy>
  <cp:revision>5</cp:revision>
  <dcterms:created xsi:type="dcterms:W3CDTF">2019-09-03T08:15:00Z</dcterms:created>
  <dcterms:modified xsi:type="dcterms:W3CDTF">2019-09-05T02:33:00Z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